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E7" w:rsidRDefault="00374A27">
      <w:pPr>
        <w:rPr>
          <w:rFonts w:ascii="黑体" w:eastAsia="黑体" w:hAnsi="黑体"/>
          <w:sz w:val="32"/>
          <w:szCs w:val="32"/>
        </w:rPr>
      </w:pPr>
      <w:r>
        <w:rPr>
          <w:rFonts w:ascii="黑体" w:eastAsia="黑体" w:hAnsi="黑体"/>
          <w:noProof/>
          <w:sz w:val="32"/>
          <w:szCs w:val="32"/>
        </w:rPr>
        <w:pict>
          <v:group id="_x0000_s1032" style="position:absolute;left:0;text-align:left;margin-left:5.85pt;margin-top:114.25pt;width:442.2pt;height:128.95pt;z-index:251662336" coordorigin="1474,4141" coordsize="8844,2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1474;top:6697;width:8844;height:23" fillcolor="red" stroked="f">
              <v:textpath style="font-family:&quot;宋体&quot;" trim="t" fitpath="t" string="━━━━━━━━━━━━━━━━━━━━━━━━━━━━━━━━━━━━"/>
            </v:shape>
            <v:shape id="_x0000_s1034" type="#_x0000_t136" style="position:absolute;left:2400;top:4141;width:6975;height:795" fillcolor="red" stroked="f">
              <v:textpath style="font-family:&quot;方正小标宋简体&quot;;v-text-spacing:90440f" trim="t" fitpath="t" string="瑞丽市财政局文件&#10;"/>
            </v:shape>
          </v:group>
        </w:pict>
      </w:r>
    </w:p>
    <w:p w:rsidR="002800E7" w:rsidRDefault="002800E7">
      <w:pPr>
        <w:rPr>
          <w:rFonts w:ascii="黑体" w:eastAsia="黑体" w:hAnsi="黑体"/>
          <w:sz w:val="32"/>
          <w:szCs w:val="32"/>
        </w:rPr>
      </w:pPr>
    </w:p>
    <w:p w:rsidR="002800E7" w:rsidRDefault="002800E7">
      <w:pPr>
        <w:rPr>
          <w:rFonts w:ascii="黑体" w:eastAsia="黑体" w:hAnsi="黑体"/>
          <w:sz w:val="32"/>
          <w:szCs w:val="32"/>
        </w:rPr>
      </w:pPr>
    </w:p>
    <w:p w:rsidR="002800E7" w:rsidRDefault="002800E7">
      <w:pPr>
        <w:spacing w:line="260" w:lineRule="exact"/>
        <w:rPr>
          <w:rFonts w:ascii="黑体" w:eastAsia="黑体" w:hAnsi="黑体"/>
          <w:sz w:val="32"/>
          <w:szCs w:val="32"/>
        </w:rPr>
      </w:pPr>
    </w:p>
    <w:p w:rsidR="002800E7" w:rsidRDefault="00374A27">
      <w:pPr>
        <w:jc w:val="center"/>
        <w:rPr>
          <w:rFonts w:ascii="方正仿宋_GBK" w:eastAsia="方正仿宋_GBK"/>
          <w:sz w:val="32"/>
          <w:szCs w:val="32"/>
        </w:rPr>
      </w:pPr>
      <w:r w:rsidRPr="00374A27">
        <w:pict>
          <v:group id="_x0000_s1026" style="position:absolute;left:0;text-align:left;margin-left:2.25pt;margin-top:4.05pt;width:442.2pt;height:128.95pt;z-index:251658240" coordorigin="1474,4141" coordsize="8844,2579203">
            <v:shape id="_x0000_s1027" type="#_x0000_t136" style="position:absolute;left:1474;top:6697;width:8844;height:23" fillcolor="red" stroked="f">
              <v:textpath style="font-family:&quot;宋体&quot;" trim="t" fitpath="t" string="━━━━━━━━━━━━━━━━━━━━━━━━━━━━━━━━━━━━"/>
            </v:shape>
            <v:shape id="_x0000_s1028" type="#_x0000_t136" style="position:absolute;left:2400;top:4141;width:6975;height:795" fillcolor="red" stroked="f">
              <v:textpath style="font-family:&quot;方正小标宋简体&quot;;v-text-spacing:90440f" trim="t" fitpath="t" string="瑞丽市财政局文件&#10;"/>
            </v:shape>
          </v:group>
        </w:pict>
      </w:r>
    </w:p>
    <w:p w:rsidR="002800E7" w:rsidRDefault="002800E7">
      <w:pPr>
        <w:jc w:val="left"/>
        <w:rPr>
          <w:rFonts w:ascii="方正仿宋_GBK" w:eastAsia="方正仿宋_GBK"/>
          <w:sz w:val="32"/>
          <w:szCs w:val="32"/>
        </w:rPr>
      </w:pPr>
    </w:p>
    <w:p w:rsidR="002800E7" w:rsidRDefault="002800E7">
      <w:pPr>
        <w:spacing w:line="360" w:lineRule="exact"/>
        <w:rPr>
          <w:rFonts w:ascii="方正仿宋_GBK" w:eastAsia="方正仿宋_GBK"/>
          <w:sz w:val="32"/>
          <w:szCs w:val="32"/>
        </w:rPr>
      </w:pPr>
    </w:p>
    <w:p w:rsidR="002800E7" w:rsidRDefault="002800E7">
      <w:pPr>
        <w:spacing w:line="360" w:lineRule="exact"/>
        <w:rPr>
          <w:rFonts w:ascii="方正仿宋_GBK" w:eastAsia="方正仿宋_GBK"/>
          <w:sz w:val="32"/>
          <w:szCs w:val="32"/>
        </w:rPr>
      </w:pPr>
    </w:p>
    <w:p w:rsidR="002800E7" w:rsidRDefault="00BC5FD5">
      <w:pPr>
        <w:jc w:val="center"/>
        <w:rPr>
          <w:rFonts w:ascii="方正楷体_GBK" w:eastAsia="方正楷体_GBK" w:hAnsi="宋体"/>
          <w:sz w:val="32"/>
          <w:szCs w:val="32"/>
        </w:rPr>
      </w:pPr>
      <w:r>
        <w:rPr>
          <w:rFonts w:ascii="方正仿宋_GBK" w:eastAsia="方正仿宋_GBK" w:hAnsi="宋体" w:hint="eastAsia"/>
          <w:sz w:val="32"/>
          <w:szCs w:val="32"/>
        </w:rPr>
        <w:t>瑞财行〔2018〕</w:t>
      </w:r>
      <w:r w:rsidR="00670DBC">
        <w:rPr>
          <w:rFonts w:ascii="方正仿宋_GBK" w:eastAsia="方正仿宋_GBK" w:hAnsi="宋体" w:hint="eastAsia"/>
          <w:sz w:val="32"/>
          <w:szCs w:val="32"/>
        </w:rPr>
        <w:t>543</w:t>
      </w:r>
      <w:r>
        <w:rPr>
          <w:rFonts w:ascii="方正仿宋_GBK" w:eastAsia="方正仿宋_GBK" w:hAnsi="宋体" w:hint="eastAsia"/>
          <w:sz w:val="32"/>
          <w:szCs w:val="32"/>
        </w:rPr>
        <w:t>号</w:t>
      </w:r>
    </w:p>
    <w:p w:rsidR="002800E7" w:rsidRDefault="002800E7">
      <w:pPr>
        <w:spacing w:line="530" w:lineRule="exact"/>
        <w:rPr>
          <w:rFonts w:ascii="方正仿宋_GBK" w:eastAsia="方正仿宋_GBK"/>
          <w:sz w:val="32"/>
          <w:szCs w:val="32"/>
        </w:rPr>
      </w:pPr>
    </w:p>
    <w:p w:rsidR="002800E7" w:rsidRDefault="002800E7">
      <w:pPr>
        <w:spacing w:line="530" w:lineRule="exact"/>
        <w:rPr>
          <w:rFonts w:ascii="方正仿宋_GBK" w:eastAsia="方正仿宋_GBK"/>
          <w:sz w:val="32"/>
          <w:szCs w:val="32"/>
        </w:rPr>
      </w:pPr>
    </w:p>
    <w:p w:rsidR="00670DBC" w:rsidRDefault="00BC5FD5">
      <w:pPr>
        <w:spacing w:line="700" w:lineRule="exact"/>
        <w:jc w:val="center"/>
        <w:rPr>
          <w:rFonts w:ascii="方正小标宋_GBK" w:eastAsia="方正小标宋_GBK"/>
          <w:sz w:val="44"/>
          <w:szCs w:val="44"/>
        </w:rPr>
      </w:pPr>
      <w:r>
        <w:rPr>
          <w:rFonts w:ascii="方正小标宋_GBK" w:eastAsia="方正小标宋_GBK" w:hint="eastAsia"/>
          <w:sz w:val="44"/>
          <w:szCs w:val="44"/>
        </w:rPr>
        <w:t>瑞丽市财政局关于下达</w:t>
      </w:r>
      <w:r w:rsidR="00670DBC">
        <w:rPr>
          <w:rFonts w:ascii="方正小标宋_GBK" w:eastAsia="方正小标宋_GBK" w:hint="eastAsia"/>
          <w:sz w:val="44"/>
          <w:szCs w:val="44"/>
        </w:rPr>
        <w:t>2018年第二批</w:t>
      </w:r>
    </w:p>
    <w:p w:rsidR="00670DBC" w:rsidRDefault="00670DBC">
      <w:pPr>
        <w:spacing w:line="700" w:lineRule="exact"/>
        <w:jc w:val="center"/>
        <w:rPr>
          <w:rFonts w:ascii="方正小标宋_GBK" w:eastAsia="方正小标宋_GBK"/>
          <w:sz w:val="44"/>
          <w:szCs w:val="44"/>
        </w:rPr>
      </w:pPr>
      <w:r>
        <w:rPr>
          <w:rFonts w:ascii="方正小标宋_GBK" w:eastAsia="方正小标宋_GBK" w:hint="eastAsia"/>
          <w:sz w:val="44"/>
          <w:szCs w:val="44"/>
        </w:rPr>
        <w:t>城乡义务教育阶段寄宿学生生活费补助资金</w:t>
      </w:r>
    </w:p>
    <w:p w:rsidR="002800E7" w:rsidRDefault="00670DBC">
      <w:pPr>
        <w:spacing w:line="700" w:lineRule="exact"/>
        <w:jc w:val="center"/>
        <w:rPr>
          <w:rFonts w:ascii="方正小标宋_GBK" w:eastAsia="方正小标宋_GBK"/>
          <w:sz w:val="44"/>
          <w:szCs w:val="44"/>
        </w:rPr>
      </w:pPr>
      <w:r>
        <w:rPr>
          <w:rFonts w:ascii="方正小标宋_GBK" w:eastAsia="方正小标宋_GBK" w:hint="eastAsia"/>
          <w:sz w:val="44"/>
          <w:szCs w:val="44"/>
        </w:rPr>
        <w:t>预算</w:t>
      </w:r>
      <w:r w:rsidR="00BC5FD5">
        <w:rPr>
          <w:rFonts w:ascii="方正小标宋_GBK" w:eastAsia="方正小标宋_GBK" w:hint="eastAsia"/>
          <w:sz w:val="44"/>
          <w:szCs w:val="44"/>
        </w:rPr>
        <w:t>的通知</w:t>
      </w:r>
    </w:p>
    <w:p w:rsidR="002800E7" w:rsidRDefault="002800E7">
      <w:pPr>
        <w:spacing w:line="591" w:lineRule="exact"/>
        <w:rPr>
          <w:rFonts w:ascii="方正仿宋_GBK" w:eastAsia="方正仿宋_GBK"/>
          <w:spacing w:val="-4"/>
          <w:sz w:val="32"/>
          <w:szCs w:val="32"/>
        </w:rPr>
      </w:pPr>
    </w:p>
    <w:p w:rsidR="002800E7" w:rsidRDefault="00670DBC">
      <w:pPr>
        <w:spacing w:line="591" w:lineRule="exact"/>
        <w:rPr>
          <w:rFonts w:ascii="方正仿宋_GBK" w:eastAsia="方正仿宋_GBK"/>
          <w:spacing w:val="-4"/>
          <w:sz w:val="32"/>
          <w:szCs w:val="32"/>
        </w:rPr>
      </w:pPr>
      <w:r>
        <w:rPr>
          <w:rFonts w:ascii="方正仿宋_GBK" w:eastAsia="方正仿宋_GBK" w:hint="eastAsia"/>
          <w:spacing w:val="-4"/>
          <w:sz w:val="32"/>
          <w:szCs w:val="32"/>
        </w:rPr>
        <w:t>市直教育各单位</w:t>
      </w:r>
      <w:r w:rsidR="00BC5FD5">
        <w:rPr>
          <w:rFonts w:ascii="方正仿宋_GBK" w:eastAsia="方正仿宋_GBK" w:hint="eastAsia"/>
          <w:spacing w:val="-4"/>
          <w:sz w:val="32"/>
          <w:szCs w:val="32"/>
        </w:rPr>
        <w:t>：</w:t>
      </w:r>
    </w:p>
    <w:p w:rsidR="002800E7" w:rsidRDefault="00BC5FD5"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根据《德宏州财政局</w:t>
      </w:r>
      <w:r w:rsidR="0016094D">
        <w:rPr>
          <w:rFonts w:ascii="方正仿宋_GBK" w:eastAsia="方正仿宋_GBK" w:hint="eastAsia"/>
          <w:spacing w:val="-4"/>
          <w:sz w:val="32"/>
          <w:szCs w:val="32"/>
        </w:rPr>
        <w:t xml:space="preserve"> 德宏州教育局</w:t>
      </w:r>
      <w:r>
        <w:rPr>
          <w:rFonts w:ascii="方正仿宋_GBK" w:eastAsia="方正仿宋_GBK" w:hint="eastAsia"/>
          <w:spacing w:val="-4"/>
          <w:sz w:val="32"/>
          <w:szCs w:val="32"/>
        </w:rPr>
        <w:t>关于下达201</w:t>
      </w:r>
      <w:r w:rsidR="0016094D">
        <w:rPr>
          <w:rFonts w:ascii="方正仿宋_GBK" w:eastAsia="方正仿宋_GBK" w:hint="eastAsia"/>
          <w:spacing w:val="-4"/>
          <w:sz w:val="32"/>
          <w:szCs w:val="32"/>
        </w:rPr>
        <w:t>8</w:t>
      </w:r>
      <w:r>
        <w:rPr>
          <w:rFonts w:ascii="方正仿宋_GBK" w:eastAsia="方正仿宋_GBK" w:hint="eastAsia"/>
          <w:spacing w:val="-4"/>
          <w:sz w:val="32"/>
          <w:szCs w:val="32"/>
        </w:rPr>
        <w:t>年</w:t>
      </w:r>
      <w:r w:rsidR="0016094D">
        <w:rPr>
          <w:rFonts w:ascii="方正仿宋_GBK" w:eastAsia="方正仿宋_GBK" w:hint="eastAsia"/>
          <w:spacing w:val="-4"/>
          <w:sz w:val="32"/>
          <w:szCs w:val="32"/>
        </w:rPr>
        <w:t>第二批城乡义务教育阶段寄宿学生生活费补助资金预算</w:t>
      </w:r>
      <w:r>
        <w:rPr>
          <w:rFonts w:ascii="方正仿宋_GBK" w:eastAsia="方正仿宋_GBK" w:hint="eastAsia"/>
          <w:spacing w:val="-4"/>
          <w:sz w:val="32"/>
          <w:szCs w:val="32"/>
        </w:rPr>
        <w:t>的通知》（德财</w:t>
      </w:r>
      <w:r w:rsidR="0016094D">
        <w:rPr>
          <w:rFonts w:ascii="方正仿宋_GBK" w:eastAsia="方正仿宋_GBK" w:hint="eastAsia"/>
          <w:spacing w:val="-4"/>
          <w:sz w:val="32"/>
          <w:szCs w:val="32"/>
        </w:rPr>
        <w:t>教</w:t>
      </w:r>
      <w:r>
        <w:rPr>
          <w:rFonts w:ascii="方正仿宋_GBK" w:eastAsia="方正仿宋_GBK" w:hAnsi="宋体" w:hint="eastAsia"/>
          <w:sz w:val="32"/>
          <w:szCs w:val="32"/>
        </w:rPr>
        <w:t>〔201</w:t>
      </w:r>
      <w:r w:rsidR="0016094D">
        <w:rPr>
          <w:rFonts w:ascii="方正仿宋_GBK" w:eastAsia="方正仿宋_GBK" w:hAnsi="宋体" w:hint="eastAsia"/>
          <w:sz w:val="32"/>
          <w:szCs w:val="32"/>
        </w:rPr>
        <w:t>8</w:t>
      </w:r>
      <w:r>
        <w:rPr>
          <w:rFonts w:ascii="方正仿宋_GBK" w:eastAsia="方正仿宋_GBK" w:hAnsi="宋体" w:hint="eastAsia"/>
          <w:sz w:val="32"/>
          <w:szCs w:val="32"/>
        </w:rPr>
        <w:t>〕</w:t>
      </w:r>
      <w:r w:rsidR="0016094D">
        <w:rPr>
          <w:rFonts w:ascii="方正仿宋_GBK" w:eastAsia="方正仿宋_GBK" w:hAnsi="宋体" w:hint="eastAsia"/>
          <w:sz w:val="32"/>
          <w:szCs w:val="32"/>
        </w:rPr>
        <w:t>197</w:t>
      </w:r>
      <w:r>
        <w:rPr>
          <w:rFonts w:ascii="方正仿宋_GBK" w:eastAsia="方正仿宋_GBK" w:hAnsi="宋体" w:hint="eastAsia"/>
          <w:sz w:val="32"/>
          <w:szCs w:val="32"/>
        </w:rPr>
        <w:t>号）</w:t>
      </w:r>
      <w:r>
        <w:rPr>
          <w:rFonts w:ascii="方正仿宋_GBK" w:eastAsia="方正仿宋_GBK" w:hAnsi="方正仿宋_GBK" w:cs="方正仿宋_GBK" w:hint="eastAsia"/>
          <w:sz w:val="32"/>
          <w:szCs w:val="32"/>
        </w:rPr>
        <w:t>文件</w:t>
      </w:r>
      <w:r w:rsidR="0016094D">
        <w:rPr>
          <w:rFonts w:ascii="方正仿宋_GBK" w:eastAsia="方正仿宋_GBK" w:hAnsi="方正仿宋_GBK" w:cs="方正仿宋_GBK" w:hint="eastAsia"/>
          <w:sz w:val="32"/>
          <w:szCs w:val="32"/>
        </w:rPr>
        <w:t>要求</w:t>
      </w:r>
      <w:r>
        <w:rPr>
          <w:rFonts w:ascii="方正仿宋_GBK" w:eastAsia="方正仿宋_GBK" w:hAnsi="方正仿宋_GBK" w:cs="方正仿宋_GBK" w:hint="eastAsia"/>
          <w:sz w:val="32"/>
          <w:szCs w:val="32"/>
        </w:rPr>
        <w:t>，</w:t>
      </w:r>
      <w:r w:rsidR="0016094D">
        <w:rPr>
          <w:rFonts w:ascii="方正仿宋_GBK" w:eastAsia="方正仿宋_GBK" w:hAnsi="方正仿宋_GBK" w:cs="方正仿宋_GBK" w:hint="eastAsia"/>
          <w:sz w:val="32"/>
          <w:szCs w:val="32"/>
        </w:rPr>
        <w:t>为确保生活费补助资金及时发放到城乡义务教育阶段寄宿学生手中，帮助家庭经济困难学生完成学业，研究决定，现以2017-2018学年初教育事业统计数据为依据，</w:t>
      </w:r>
      <w:r>
        <w:rPr>
          <w:rFonts w:ascii="方正仿宋_GBK" w:eastAsia="方正仿宋_GBK" w:hAnsi="方正仿宋_GBK" w:cs="方正仿宋_GBK" w:hint="eastAsia"/>
          <w:sz w:val="32"/>
          <w:szCs w:val="32"/>
        </w:rPr>
        <w:t>下达你</w:t>
      </w:r>
      <w:r w:rsidR="0016094D">
        <w:rPr>
          <w:rFonts w:ascii="方正仿宋_GBK" w:eastAsia="方正仿宋_GBK" w:hAnsi="方正仿宋_GBK" w:cs="方正仿宋_GBK" w:hint="eastAsia"/>
          <w:sz w:val="32"/>
          <w:szCs w:val="32"/>
        </w:rPr>
        <w:t>们</w:t>
      </w:r>
      <w:r>
        <w:rPr>
          <w:rFonts w:ascii="方正仿宋_GBK" w:eastAsia="方正仿宋_GBK" w:hAnsi="方正仿宋_GBK" w:cs="方正仿宋_GBK" w:hint="eastAsia"/>
          <w:sz w:val="32"/>
          <w:szCs w:val="32"/>
        </w:rPr>
        <w:t>单位</w:t>
      </w:r>
      <w:r w:rsidR="0016094D">
        <w:rPr>
          <w:rFonts w:ascii="方正仿宋_GBK" w:eastAsia="方正仿宋_GBK" w:hAnsi="方正仿宋_GBK" w:cs="方正仿宋_GBK" w:hint="eastAsia"/>
          <w:sz w:val="32"/>
          <w:szCs w:val="32"/>
        </w:rPr>
        <w:t>2018年第二批城乡义务教育阶段寄宿学生生</w:t>
      </w:r>
      <w:r w:rsidR="0016094D">
        <w:rPr>
          <w:rFonts w:ascii="方正仿宋_GBK" w:eastAsia="方正仿宋_GBK" w:hAnsi="方正仿宋_GBK" w:cs="方正仿宋_GBK" w:hint="eastAsia"/>
          <w:sz w:val="32"/>
          <w:szCs w:val="32"/>
        </w:rPr>
        <w:lastRenderedPageBreak/>
        <w:t>活费补助</w:t>
      </w:r>
      <w:r>
        <w:rPr>
          <w:rFonts w:ascii="方正仿宋_GBK" w:eastAsia="方正仿宋_GBK" w:hint="eastAsia"/>
          <w:spacing w:val="-4"/>
          <w:sz w:val="32"/>
          <w:szCs w:val="32"/>
        </w:rPr>
        <w:t>经费</w:t>
      </w:r>
      <w:r w:rsidR="0016094D">
        <w:rPr>
          <w:rFonts w:ascii="方正仿宋_GBK" w:eastAsia="方正仿宋_GBK" w:hint="eastAsia"/>
          <w:spacing w:val="-4"/>
          <w:sz w:val="32"/>
          <w:szCs w:val="32"/>
        </w:rPr>
        <w:t>共计</w:t>
      </w:r>
      <w:r w:rsidR="00E31B76">
        <w:rPr>
          <w:rFonts w:ascii="方正仿宋_GBK" w:eastAsia="方正仿宋_GBK" w:hint="eastAsia"/>
          <w:spacing w:val="-4"/>
          <w:sz w:val="32"/>
          <w:szCs w:val="32"/>
        </w:rPr>
        <w:t>33.83</w:t>
      </w:r>
      <w:r>
        <w:rPr>
          <w:rFonts w:ascii="方正仿宋_GBK" w:eastAsia="方正仿宋_GBK" w:hint="eastAsia"/>
          <w:spacing w:val="-4"/>
          <w:sz w:val="32"/>
          <w:szCs w:val="32"/>
        </w:rPr>
        <w:t>万元</w:t>
      </w:r>
      <w:r w:rsidR="0016094D">
        <w:rPr>
          <w:rFonts w:ascii="方正仿宋_GBK" w:eastAsia="方正仿宋_GBK" w:hint="eastAsia"/>
          <w:spacing w:val="-4"/>
          <w:sz w:val="32"/>
          <w:szCs w:val="32"/>
        </w:rPr>
        <w:t>（具体明细详见附表）</w:t>
      </w:r>
      <w:r>
        <w:rPr>
          <w:rFonts w:ascii="方正仿宋_GBK" w:eastAsia="方正仿宋_GBK" w:hint="eastAsia"/>
          <w:spacing w:val="-4"/>
          <w:sz w:val="32"/>
          <w:szCs w:val="32"/>
        </w:rPr>
        <w:t>，</w:t>
      </w:r>
      <w:r w:rsidR="008D027A">
        <w:rPr>
          <w:rFonts w:ascii="方正仿宋_GBK" w:eastAsia="方正仿宋_GBK" w:hint="eastAsia"/>
          <w:spacing w:val="-4"/>
          <w:sz w:val="32"/>
          <w:szCs w:val="32"/>
        </w:rPr>
        <w:t>请按照附表内容列入2018年相关支出科目。</w:t>
      </w:r>
    </w:p>
    <w:p w:rsidR="00C738BC" w:rsidRDefault="00C738BC"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为加强资金管理，现将有关事项通知如下：</w:t>
      </w:r>
    </w:p>
    <w:p w:rsidR="00C738BC" w:rsidRDefault="00C738BC"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一、本次下达的中央资金为第二批资金，按照实有寄宿学生数测算下达，省级资金将于后期下达。</w:t>
      </w:r>
    </w:p>
    <w:p w:rsidR="00C738BC" w:rsidRDefault="00C738BC"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二、补助范围：城乡义务教育阶段学校寄宿学生；特殊教育学校学生。</w:t>
      </w:r>
    </w:p>
    <w:p w:rsidR="00C738BC" w:rsidRDefault="00C738BC"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三、补助标准：小学1000元/生.年，初中1250元/生.年，特殊教育学校1250元/生.年。</w:t>
      </w:r>
    </w:p>
    <w:p w:rsidR="00C738BC" w:rsidRDefault="00C738BC"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四、</w:t>
      </w:r>
      <w:r w:rsidR="00587F12">
        <w:rPr>
          <w:rFonts w:ascii="方正仿宋_GBK" w:eastAsia="方正仿宋_GBK" w:hint="eastAsia"/>
          <w:spacing w:val="-4"/>
          <w:sz w:val="32"/>
          <w:szCs w:val="32"/>
        </w:rPr>
        <w:t>生活费补助资金由中央、省和州共同承担，我州无承担任务。</w:t>
      </w:r>
    </w:p>
    <w:p w:rsidR="00587F12" w:rsidRDefault="00587F1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五、本次下达的寄宿生生活费仅按照2017-2018学年年初教育事业统计报表的寄宿学生人数测算下达，在下达资金时按照市级寄宿学生人数测算下达，结余资金年末清算。</w:t>
      </w:r>
    </w:p>
    <w:p w:rsidR="00587F12" w:rsidRDefault="00587F1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六、资金落实到具体学校后，要做好生活费补助资金的发放工作，确保城乡义务教育阶段家庭经济困难寄宿学生及时获得补助。</w:t>
      </w:r>
    </w:p>
    <w:p w:rsidR="00587F12" w:rsidRDefault="00587F1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七、本次下达的补助资金已实现城乡义务教育阶段寄宿学生生活费补助全覆盖，按照教育局上报的各学校的实际寄宿学生数来下达，若因寄宿学生人数减少，结余资金年末清算。请结合各学校寄宿生的实际补助情况，加大宣传力度，广泛宣传寄宿生生活费补助政策，让广大人民群众更好地享受国家的惠民政策。</w:t>
      </w:r>
    </w:p>
    <w:p w:rsidR="00587F12" w:rsidRDefault="00587F1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八、要加大对资金使用情况的监督检查，确保专款专用，不得</w:t>
      </w:r>
      <w:r>
        <w:rPr>
          <w:rFonts w:ascii="方正仿宋_GBK" w:eastAsia="方正仿宋_GBK" w:hint="eastAsia"/>
          <w:spacing w:val="-4"/>
          <w:sz w:val="32"/>
          <w:szCs w:val="32"/>
        </w:rPr>
        <w:lastRenderedPageBreak/>
        <w:t>以任何形式和名义截留、挤占、挪用生活费补助资金，必须将全部资金用于寄宿生的生活补助上。</w:t>
      </w:r>
    </w:p>
    <w:p w:rsidR="00587F12" w:rsidRPr="00587F12" w:rsidRDefault="00587F1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九、要严格按照《云南省州（市）财政预算执行支出进度考核办法（修订版）》（云财预</w:t>
      </w:r>
      <w:r>
        <w:rPr>
          <w:rFonts w:ascii="方正仿宋_GBK" w:eastAsia="方正仿宋_GBK" w:hAnsi="宋体" w:hint="eastAsia"/>
          <w:sz w:val="32"/>
          <w:szCs w:val="32"/>
        </w:rPr>
        <w:t>〔2018〕1</w:t>
      </w:r>
      <w:r w:rsidR="00DA5022">
        <w:rPr>
          <w:rFonts w:ascii="方正仿宋_GBK" w:eastAsia="方正仿宋_GBK" w:hAnsi="宋体" w:hint="eastAsia"/>
          <w:sz w:val="32"/>
          <w:szCs w:val="32"/>
        </w:rPr>
        <w:t>46</w:t>
      </w:r>
      <w:r>
        <w:rPr>
          <w:rFonts w:ascii="方正仿宋_GBK" w:eastAsia="方正仿宋_GBK" w:hAnsi="宋体" w:hint="eastAsia"/>
          <w:sz w:val="32"/>
          <w:szCs w:val="32"/>
        </w:rPr>
        <w:t>号</w:t>
      </w:r>
      <w:r>
        <w:rPr>
          <w:rFonts w:ascii="方正仿宋_GBK" w:eastAsia="方正仿宋_GBK" w:hint="eastAsia"/>
          <w:spacing w:val="-4"/>
          <w:sz w:val="32"/>
          <w:szCs w:val="32"/>
        </w:rPr>
        <w:t>）</w:t>
      </w:r>
      <w:r w:rsidR="00DA5022">
        <w:rPr>
          <w:rFonts w:ascii="方正仿宋_GBK" w:eastAsia="方正仿宋_GBK" w:hint="eastAsia"/>
          <w:spacing w:val="-4"/>
          <w:sz w:val="32"/>
          <w:szCs w:val="32"/>
        </w:rPr>
        <w:t>第五条中关于预算累计支出进度在，3月31日、4月30日、5月31日、6月30日、7月31日、8月31日、9月30日、10月31日、11月30日分别不低于20%、35%、50%、60%、65%、75%、80%、90%、95%的要求，切实加快支出进度，加强资金管理，提高资金使用效益。涉及政府采购的，要按照政府采购相关规定和程序办理。</w:t>
      </w:r>
    </w:p>
    <w:p w:rsidR="00C738BC" w:rsidRPr="00587F12" w:rsidRDefault="00C738BC" w:rsidP="00C738BC">
      <w:pPr>
        <w:spacing w:line="591" w:lineRule="exact"/>
        <w:ind w:firstLine="624"/>
        <w:rPr>
          <w:rFonts w:ascii="方正仿宋_GBK" w:eastAsia="方正仿宋_GBK"/>
          <w:spacing w:val="-4"/>
          <w:sz w:val="32"/>
          <w:szCs w:val="32"/>
        </w:rPr>
      </w:pPr>
    </w:p>
    <w:p w:rsidR="00C738BC" w:rsidRDefault="00DA502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附件1：2018年第二批城乡义务教育阶段寄宿学生生活费资金分配表。</w:t>
      </w:r>
    </w:p>
    <w:p w:rsidR="00DA5022" w:rsidRPr="00DA5022" w:rsidRDefault="00DA5022" w:rsidP="00C738BC">
      <w:pPr>
        <w:spacing w:line="591" w:lineRule="exact"/>
        <w:ind w:firstLine="624"/>
        <w:rPr>
          <w:rFonts w:ascii="方正仿宋_GBK" w:eastAsia="方正仿宋_GBK"/>
          <w:spacing w:val="-4"/>
          <w:sz w:val="32"/>
          <w:szCs w:val="32"/>
        </w:rPr>
      </w:pPr>
      <w:r>
        <w:rPr>
          <w:rFonts w:ascii="方正仿宋_GBK" w:eastAsia="方正仿宋_GBK" w:hint="eastAsia"/>
          <w:spacing w:val="-4"/>
          <w:sz w:val="32"/>
          <w:szCs w:val="32"/>
        </w:rPr>
        <w:t>附件2：项目绩效目标表</w:t>
      </w:r>
    </w:p>
    <w:p w:rsidR="00DA5022" w:rsidRDefault="00DA5022">
      <w:pPr>
        <w:spacing w:line="591" w:lineRule="exact"/>
        <w:ind w:firstLineChars="200" w:firstLine="624"/>
        <w:rPr>
          <w:rFonts w:ascii="方正仿宋_GBK" w:eastAsia="方正仿宋_GBK"/>
          <w:spacing w:val="-4"/>
          <w:sz w:val="32"/>
          <w:szCs w:val="32"/>
        </w:rPr>
      </w:pPr>
      <w:bookmarkStart w:id="0" w:name="_GoBack"/>
      <w:bookmarkEnd w:id="0"/>
    </w:p>
    <w:p w:rsidR="00796C4C" w:rsidRDefault="00796C4C">
      <w:pPr>
        <w:spacing w:line="591" w:lineRule="exact"/>
        <w:ind w:firstLineChars="200" w:firstLine="624"/>
        <w:rPr>
          <w:rFonts w:ascii="方正仿宋_GBK" w:eastAsia="方正仿宋_GBK"/>
          <w:spacing w:val="-4"/>
          <w:sz w:val="32"/>
          <w:szCs w:val="32"/>
        </w:rPr>
      </w:pPr>
    </w:p>
    <w:p w:rsidR="002800E7" w:rsidRDefault="00BC5FD5">
      <w:pPr>
        <w:spacing w:line="591" w:lineRule="exact"/>
        <w:ind w:firstLineChars="200" w:firstLine="624"/>
        <w:rPr>
          <w:rFonts w:ascii="方正仿宋_GBK" w:eastAsia="方正仿宋_GBK"/>
          <w:spacing w:val="-4"/>
          <w:sz w:val="32"/>
          <w:szCs w:val="32"/>
        </w:rPr>
      </w:pPr>
      <w:r>
        <w:rPr>
          <w:rFonts w:ascii="方正仿宋_GBK" w:eastAsia="方正仿宋_GBK" w:hint="eastAsia"/>
          <w:spacing w:val="-4"/>
          <w:sz w:val="32"/>
          <w:szCs w:val="32"/>
        </w:rPr>
        <w:t xml:space="preserve">　</w:t>
      </w:r>
    </w:p>
    <w:p w:rsidR="002800E7" w:rsidRDefault="00BC5FD5">
      <w:pPr>
        <w:spacing w:line="591" w:lineRule="exact"/>
        <w:ind w:firstLineChars="1700" w:firstLine="5304"/>
        <w:rPr>
          <w:rFonts w:ascii="方正仿宋_GBK" w:eastAsia="方正仿宋_GBK"/>
          <w:spacing w:val="-4"/>
          <w:sz w:val="32"/>
          <w:szCs w:val="32"/>
        </w:rPr>
      </w:pPr>
      <w:r>
        <w:rPr>
          <w:rFonts w:ascii="方正仿宋_GBK" w:eastAsia="方正仿宋_GBK" w:hint="eastAsia"/>
          <w:spacing w:val="-4"/>
          <w:sz w:val="32"/>
          <w:szCs w:val="32"/>
        </w:rPr>
        <w:t>瑞丽市财政局</w:t>
      </w:r>
    </w:p>
    <w:p w:rsidR="002800E7" w:rsidRDefault="00BC5FD5">
      <w:pPr>
        <w:spacing w:line="591" w:lineRule="exact"/>
        <w:ind w:firstLineChars="1650" w:firstLine="5148"/>
        <w:rPr>
          <w:rFonts w:ascii="方正仿宋_GBK" w:eastAsia="方正仿宋_GBK"/>
          <w:spacing w:val="-4"/>
          <w:sz w:val="32"/>
          <w:szCs w:val="32"/>
        </w:rPr>
      </w:pPr>
      <w:r>
        <w:rPr>
          <w:rFonts w:ascii="方正仿宋_GBK" w:eastAsia="方正仿宋_GBK" w:hint="eastAsia"/>
          <w:spacing w:val="-4"/>
          <w:sz w:val="32"/>
          <w:szCs w:val="32"/>
        </w:rPr>
        <w:t>2018年</w:t>
      </w:r>
      <w:r w:rsidR="00796C4C">
        <w:rPr>
          <w:rFonts w:ascii="方正仿宋_GBK" w:eastAsia="方正仿宋_GBK" w:hint="eastAsia"/>
          <w:spacing w:val="-4"/>
          <w:sz w:val="32"/>
          <w:szCs w:val="32"/>
        </w:rPr>
        <w:t>11</w:t>
      </w:r>
      <w:r>
        <w:rPr>
          <w:rFonts w:ascii="方正仿宋_GBK" w:eastAsia="方正仿宋_GBK" w:hint="eastAsia"/>
          <w:spacing w:val="-4"/>
          <w:sz w:val="32"/>
          <w:szCs w:val="32"/>
        </w:rPr>
        <w:t>月</w:t>
      </w:r>
      <w:r w:rsidR="00796C4C">
        <w:rPr>
          <w:rFonts w:ascii="方正仿宋_GBK" w:eastAsia="方正仿宋_GBK" w:hint="eastAsia"/>
          <w:spacing w:val="-4"/>
          <w:sz w:val="32"/>
          <w:szCs w:val="32"/>
        </w:rPr>
        <w:t>1</w:t>
      </w:r>
      <w:r>
        <w:rPr>
          <w:rFonts w:ascii="方正仿宋_GBK" w:eastAsia="方正仿宋_GBK" w:hint="eastAsia"/>
          <w:spacing w:val="-4"/>
          <w:sz w:val="32"/>
          <w:szCs w:val="32"/>
        </w:rPr>
        <w:t>日</w:t>
      </w:r>
    </w:p>
    <w:p w:rsidR="002800E7" w:rsidRDefault="00BC5FD5">
      <w:pPr>
        <w:spacing w:line="591" w:lineRule="exact"/>
        <w:rPr>
          <w:rFonts w:ascii="方正仿宋_GBK" w:eastAsia="方正仿宋_GBK"/>
          <w:spacing w:val="-4"/>
          <w:sz w:val="32"/>
          <w:szCs w:val="32"/>
        </w:rPr>
      </w:pPr>
      <w:r>
        <w:rPr>
          <w:rFonts w:ascii="方正仿宋_GBK" w:eastAsia="方正仿宋_GBK" w:hint="eastAsia"/>
          <w:spacing w:val="-4"/>
          <w:sz w:val="32"/>
          <w:szCs w:val="32"/>
        </w:rPr>
        <w:t xml:space="preserve">　　</w:t>
      </w:r>
    </w:p>
    <w:p w:rsidR="002800E7" w:rsidRDefault="002800E7">
      <w:pPr>
        <w:spacing w:line="400" w:lineRule="exact"/>
        <w:rPr>
          <w:rFonts w:ascii="方正仿宋_GBK" w:eastAsia="方正仿宋_GBK"/>
          <w:spacing w:val="-4"/>
          <w:sz w:val="32"/>
          <w:szCs w:val="32"/>
        </w:rPr>
      </w:pPr>
    </w:p>
    <w:p w:rsidR="002800E7" w:rsidRDefault="00374A27" w:rsidP="00670DBC">
      <w:pPr>
        <w:spacing w:line="591" w:lineRule="exact"/>
        <w:ind w:firstLineChars="100" w:firstLine="280"/>
        <w:rPr>
          <w:rFonts w:ascii="方正仿宋_GBK" w:eastAsia="方正仿宋_GBK"/>
          <w:spacing w:val="-4"/>
          <w:sz w:val="28"/>
          <w:szCs w:val="28"/>
        </w:rPr>
      </w:pPr>
      <w:r>
        <w:rPr>
          <w:rFonts w:ascii="方正仿宋_GBK" w:eastAsia="方正仿宋_GBK"/>
          <w:spacing w:val="-4"/>
          <w:sz w:val="28"/>
          <w:szCs w:val="28"/>
        </w:rPr>
        <w:pict>
          <v:line id="直线 5" o:spid="_x0000_s1031" style="position:absolute;left:0;text-align:left;z-index:251660288" from="0,1pt" to="442.2pt,1pt"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strokeweight="1pt"/>
        </w:pict>
      </w:r>
      <w:r w:rsidR="00BC5FD5">
        <w:rPr>
          <w:rFonts w:ascii="方正仿宋_GBK" w:eastAsia="方正仿宋_GBK" w:hint="eastAsia"/>
          <w:spacing w:val="-4"/>
          <w:sz w:val="28"/>
          <w:szCs w:val="28"/>
        </w:rPr>
        <w:t>抄送：国库股。</w:t>
      </w:r>
    </w:p>
    <w:p w:rsidR="002800E7" w:rsidRDefault="00374A27" w:rsidP="00670DBC">
      <w:pPr>
        <w:spacing w:line="591" w:lineRule="exact"/>
        <w:ind w:firstLineChars="100" w:firstLine="320"/>
        <w:rPr>
          <w:rFonts w:ascii="方正仿宋_GBK" w:eastAsia="方正仿宋_GBK"/>
          <w:spacing w:val="-4"/>
          <w:sz w:val="28"/>
          <w:szCs w:val="28"/>
        </w:rPr>
      </w:pPr>
      <w:r w:rsidRPr="00374A27">
        <w:rPr>
          <w:rFonts w:ascii="方正仿宋_GBK" w:eastAsia="方正仿宋_GBK"/>
          <w:spacing w:val="-4"/>
          <w:sz w:val="32"/>
          <w:szCs w:val="32"/>
        </w:rPr>
        <w:pict>
          <v:line id="直线 6" o:spid="_x0000_s1030" style="position:absolute;left:0;text-align:left;z-index:251661312" from="0,2.65pt" to="442.2pt,2.65pt"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strokeweight=".3pt"/>
        </w:pict>
      </w:r>
      <w:r>
        <w:rPr>
          <w:rFonts w:ascii="方正仿宋_GBK" w:eastAsia="方正仿宋_GBK"/>
          <w:spacing w:val="-4"/>
          <w:sz w:val="28"/>
          <w:szCs w:val="28"/>
        </w:rPr>
        <w:pict>
          <v:line id="直线 7" o:spid="_x0000_s1029" style="position:absolute;left:0;text-align:left;z-index:251659264" from="0,34.65pt" to="442.2pt,34.65pt"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strokeweight="1pt"/>
        </w:pict>
      </w:r>
      <w:r w:rsidR="00BC5FD5">
        <w:rPr>
          <w:rFonts w:ascii="方正仿宋_GBK" w:eastAsia="方正仿宋_GBK" w:hint="eastAsia"/>
          <w:spacing w:val="-4"/>
          <w:sz w:val="28"/>
          <w:szCs w:val="28"/>
        </w:rPr>
        <w:t>瑞丽市财政局                    　　　　　2018年</w:t>
      </w:r>
      <w:r w:rsidR="00796C4C">
        <w:rPr>
          <w:rFonts w:ascii="方正仿宋_GBK" w:eastAsia="方正仿宋_GBK" w:hint="eastAsia"/>
          <w:spacing w:val="-4"/>
          <w:sz w:val="28"/>
          <w:szCs w:val="28"/>
        </w:rPr>
        <w:t>11</w:t>
      </w:r>
      <w:r w:rsidR="00BC5FD5">
        <w:rPr>
          <w:rFonts w:ascii="方正仿宋_GBK" w:eastAsia="方正仿宋_GBK" w:hint="eastAsia"/>
          <w:spacing w:val="-4"/>
          <w:sz w:val="28"/>
          <w:szCs w:val="28"/>
        </w:rPr>
        <w:t>月</w:t>
      </w:r>
      <w:r w:rsidR="00796C4C">
        <w:rPr>
          <w:rFonts w:ascii="方正仿宋_GBK" w:eastAsia="方正仿宋_GBK" w:hint="eastAsia"/>
          <w:spacing w:val="-4"/>
          <w:sz w:val="28"/>
          <w:szCs w:val="28"/>
        </w:rPr>
        <w:t>1</w:t>
      </w:r>
      <w:r w:rsidR="00BC5FD5">
        <w:rPr>
          <w:rFonts w:ascii="方正仿宋_GBK" w:eastAsia="方正仿宋_GBK" w:hint="eastAsia"/>
          <w:spacing w:val="-4"/>
          <w:sz w:val="28"/>
          <w:szCs w:val="28"/>
        </w:rPr>
        <w:t>日印发</w:t>
      </w:r>
    </w:p>
    <w:p w:rsidR="002800E7" w:rsidRDefault="002800E7"/>
    <w:sectPr w:rsidR="002800E7" w:rsidSect="002800E7">
      <w:headerReference w:type="even" r:id="rId7"/>
      <w:headerReference w:type="default" r:id="rId8"/>
      <w:footerReference w:type="even" r:id="rId9"/>
      <w:footerReference w:type="default" r:id="rId10"/>
      <w:pgSz w:w="11906" w:h="16838"/>
      <w:pgMar w:top="1928" w:right="1417" w:bottom="1672" w:left="1587" w:header="851" w:footer="155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666" w:rsidRDefault="00740666" w:rsidP="002800E7">
      <w:r>
        <w:separator/>
      </w:r>
    </w:p>
  </w:endnote>
  <w:endnote w:type="continuationSeparator" w:id="1">
    <w:p w:rsidR="00740666" w:rsidRDefault="00740666" w:rsidP="00280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E7" w:rsidRDefault="00374A27">
    <w:pPr>
      <w:pStyle w:val="a3"/>
      <w:ind w:right="360" w:firstLine="360"/>
    </w:pPr>
    <w:r>
      <w:pict>
        <v:shapetype id="_x0000_t202" coordsize="21600,21600" o:spt="202" path="m,l,21600r21600,l21600,xe">
          <v:stroke joinstyle="miter"/>
          <v:path gradientshapeok="t" o:connecttype="rect"/>
        </v:shapetype>
        <v:shape id="文本框 2" o:spid="_x0000_s2049" type="#_x0000_t202" style="position:absolute;left:0;text-align:left;margin-left:96.7pt;margin-top:-2.1pt;width:61pt;height:18.15pt;z-index:251659264;mso-position-horizontal-relative:page"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filled="f" stroked="f">
          <v:textbox inset="0,0,0,0">
            <w:txbxContent>
              <w:p w:rsidR="002800E7" w:rsidRDefault="00BC5FD5">
                <w:pPr>
                  <w:pStyle w:val="a3"/>
                  <w:rPr>
                    <w:rStyle w:val="a5"/>
                    <w:rFonts w:ascii="宋体" w:hAnsi="宋体"/>
                    <w:sz w:val="28"/>
                    <w:szCs w:val="28"/>
                  </w:rPr>
                </w:pPr>
                <w:r>
                  <w:rPr>
                    <w:rStyle w:val="a5"/>
                    <w:rFonts w:ascii="宋体" w:hAnsi="宋体" w:hint="eastAsia"/>
                    <w:sz w:val="28"/>
                    <w:szCs w:val="28"/>
                  </w:rPr>
                  <w:t xml:space="preserve">— </w:t>
                </w:r>
                <w:r w:rsidR="00374A27">
                  <w:rPr>
                    <w:rFonts w:ascii="宋体" w:hAnsi="宋体"/>
                    <w:sz w:val="28"/>
                    <w:szCs w:val="28"/>
                  </w:rPr>
                  <w:fldChar w:fldCharType="begin"/>
                </w:r>
                <w:r>
                  <w:rPr>
                    <w:rStyle w:val="a5"/>
                    <w:rFonts w:ascii="宋体" w:hAnsi="宋体"/>
                    <w:sz w:val="28"/>
                    <w:szCs w:val="28"/>
                  </w:rPr>
                  <w:instrText xml:space="preserve">PAGE  </w:instrText>
                </w:r>
                <w:r w:rsidR="00374A27">
                  <w:rPr>
                    <w:rFonts w:ascii="宋体" w:hAnsi="宋体"/>
                    <w:sz w:val="28"/>
                    <w:szCs w:val="28"/>
                  </w:rPr>
                  <w:fldChar w:fldCharType="separate"/>
                </w:r>
                <w:r w:rsidR="00E31B76">
                  <w:rPr>
                    <w:rStyle w:val="a5"/>
                    <w:rFonts w:ascii="宋体" w:hAnsi="宋体"/>
                    <w:noProof/>
                    <w:sz w:val="28"/>
                    <w:szCs w:val="28"/>
                  </w:rPr>
                  <w:t>2</w:t>
                </w:r>
                <w:r w:rsidR="00374A27">
                  <w:rPr>
                    <w:rFonts w:ascii="宋体" w:hAnsi="宋体"/>
                    <w:sz w:val="28"/>
                    <w:szCs w:val="28"/>
                  </w:rPr>
                  <w:fldChar w:fldCharType="end"/>
                </w:r>
                <w:r>
                  <w:rPr>
                    <w:rStyle w:val="a5"/>
                    <w:rFonts w:ascii="宋体" w:hAnsi="宋体" w:hint="eastAsia"/>
                    <w:sz w:val="28"/>
                    <w:szCs w:val="28"/>
                  </w:rPr>
                  <w:t xml:space="preserve"> —</w:t>
                </w:r>
              </w:p>
            </w:txbxContent>
          </v:textbox>
          <w10:wrap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E7" w:rsidRDefault="00374A27">
    <w:pPr>
      <w:pStyle w:val="a3"/>
      <w:ind w:right="360" w:firstLine="360"/>
    </w:pPr>
    <w:r>
      <w:pict>
        <v:shapetype id="_x0000_t202" coordsize="21600,21600" o:spt="202" path="m,l,21600r21600,l21600,xe">
          <v:stroke joinstyle="miter"/>
          <v:path gradientshapeok="t" o:connecttype="rect"/>
        </v:shapetype>
        <v:shape id="文本框 1" o:spid="_x0000_s2050" type="#_x0000_t202" style="position:absolute;left:0;text-align:left;margin-left:457.45pt;margin-top:-2.1pt;width:55.1pt;height:2in;z-index:251658240;mso-position-horizontal-relative:page"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filled="f" stroked="f">
          <v:textbox style="mso-fit-shape-to-text:t" inset="0,0,0,0">
            <w:txbxContent>
              <w:p w:rsidR="002800E7" w:rsidRDefault="00BC5FD5">
                <w:pPr>
                  <w:pStyle w:val="a3"/>
                  <w:rPr>
                    <w:rStyle w:val="a5"/>
                    <w:rFonts w:ascii="宋体" w:hAnsi="宋体"/>
                    <w:sz w:val="28"/>
                    <w:szCs w:val="28"/>
                  </w:rPr>
                </w:pPr>
                <w:r>
                  <w:rPr>
                    <w:rStyle w:val="a5"/>
                    <w:rFonts w:ascii="宋体" w:hAnsi="宋体" w:hint="eastAsia"/>
                    <w:sz w:val="28"/>
                    <w:szCs w:val="28"/>
                  </w:rPr>
                  <w:t xml:space="preserve">— </w:t>
                </w:r>
                <w:r w:rsidR="00374A27">
                  <w:rPr>
                    <w:rFonts w:ascii="宋体" w:hAnsi="宋体" w:hint="eastAsia"/>
                    <w:sz w:val="28"/>
                    <w:szCs w:val="28"/>
                  </w:rPr>
                  <w:fldChar w:fldCharType="begin"/>
                </w:r>
                <w:r>
                  <w:rPr>
                    <w:rStyle w:val="a5"/>
                    <w:rFonts w:ascii="宋体" w:hAnsi="宋体" w:hint="eastAsia"/>
                    <w:sz w:val="28"/>
                    <w:szCs w:val="28"/>
                  </w:rPr>
                  <w:instrText xml:space="preserve">PAGE  </w:instrText>
                </w:r>
                <w:r w:rsidR="00374A27">
                  <w:rPr>
                    <w:rFonts w:ascii="宋体" w:hAnsi="宋体" w:hint="eastAsia"/>
                    <w:sz w:val="28"/>
                    <w:szCs w:val="28"/>
                  </w:rPr>
                  <w:fldChar w:fldCharType="separate"/>
                </w:r>
                <w:r w:rsidR="00E31B76">
                  <w:rPr>
                    <w:rStyle w:val="a5"/>
                    <w:rFonts w:ascii="宋体" w:hAnsi="宋体"/>
                    <w:noProof/>
                    <w:sz w:val="28"/>
                    <w:szCs w:val="28"/>
                  </w:rPr>
                  <w:t>1</w:t>
                </w:r>
                <w:r w:rsidR="00374A27">
                  <w:rPr>
                    <w:rFonts w:ascii="宋体" w:hAnsi="宋体" w:hint="eastAsia"/>
                    <w:sz w:val="28"/>
                    <w:szCs w:val="28"/>
                  </w:rPr>
                  <w:fldChar w:fldCharType="end"/>
                </w:r>
                <w:r>
                  <w:rPr>
                    <w:rStyle w:val="a5"/>
                    <w:rFonts w:ascii="宋体" w:hAnsi="宋体" w:hint="eastAsia"/>
                    <w:sz w:val="28"/>
                    <w:szCs w:val="28"/>
                  </w:rPr>
                  <w:t xml:space="preserve"> —</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666" w:rsidRDefault="00740666" w:rsidP="002800E7">
      <w:r>
        <w:separator/>
      </w:r>
    </w:p>
  </w:footnote>
  <w:footnote w:type="continuationSeparator" w:id="1">
    <w:p w:rsidR="00740666" w:rsidRDefault="00740666" w:rsidP="00280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E7" w:rsidRDefault="002800E7">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E7" w:rsidRDefault="002800E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3286657"/>
    <w:rsid w:val="0016094D"/>
    <w:rsid w:val="002800E7"/>
    <w:rsid w:val="00374A27"/>
    <w:rsid w:val="00587F12"/>
    <w:rsid w:val="00661417"/>
    <w:rsid w:val="00670DBC"/>
    <w:rsid w:val="00740666"/>
    <w:rsid w:val="00796C4C"/>
    <w:rsid w:val="008D027A"/>
    <w:rsid w:val="00AE166D"/>
    <w:rsid w:val="00B50D77"/>
    <w:rsid w:val="00BC5FD5"/>
    <w:rsid w:val="00C738BC"/>
    <w:rsid w:val="00DA4E40"/>
    <w:rsid w:val="00DA5022"/>
    <w:rsid w:val="00E31B76"/>
    <w:rsid w:val="069353A4"/>
    <w:rsid w:val="132540E9"/>
    <w:rsid w:val="160264EC"/>
    <w:rsid w:val="1B064834"/>
    <w:rsid w:val="1F650917"/>
    <w:rsid w:val="232F53A8"/>
    <w:rsid w:val="30A50068"/>
    <w:rsid w:val="30D74E98"/>
    <w:rsid w:val="38367BFF"/>
    <w:rsid w:val="42C623C2"/>
    <w:rsid w:val="43286657"/>
    <w:rsid w:val="43C873D0"/>
    <w:rsid w:val="4D7C2057"/>
    <w:rsid w:val="4D915E8E"/>
    <w:rsid w:val="4EDD29AE"/>
    <w:rsid w:val="50A622BC"/>
    <w:rsid w:val="51163A57"/>
    <w:rsid w:val="56164939"/>
    <w:rsid w:val="5A8248B5"/>
    <w:rsid w:val="5F193A1A"/>
    <w:rsid w:val="61A06EC1"/>
    <w:rsid w:val="63E448C1"/>
    <w:rsid w:val="695C2DDF"/>
    <w:rsid w:val="6DBA4C9F"/>
    <w:rsid w:val="6E944039"/>
    <w:rsid w:val="711A685F"/>
    <w:rsid w:val="7898717B"/>
    <w:rsid w:val="79914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0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800E7"/>
    <w:pPr>
      <w:tabs>
        <w:tab w:val="center" w:pos="4153"/>
        <w:tab w:val="right" w:pos="8306"/>
      </w:tabs>
      <w:snapToGrid w:val="0"/>
      <w:jc w:val="left"/>
    </w:pPr>
    <w:rPr>
      <w:sz w:val="18"/>
      <w:szCs w:val="18"/>
    </w:rPr>
  </w:style>
  <w:style w:type="paragraph" w:styleId="a4">
    <w:name w:val="header"/>
    <w:basedOn w:val="a"/>
    <w:qFormat/>
    <w:rsid w:val="002800E7"/>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800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991;&#20214;&#29256;&#22836;\&#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Template>
  <TotalTime>31</TotalTime>
  <Pages>3</Pages>
  <Words>174</Words>
  <Characters>996</Characters>
  <Application>Microsoft Office Word</Application>
  <DocSecurity>0</DocSecurity>
  <Lines>8</Lines>
  <Paragraphs>2</Paragraphs>
  <ScaleCrop>false</ScaleCrop>
  <Company>德宏州瑞丽市党政机关单位</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2018-02-22T07:14:00Z</dcterms:created>
  <dcterms:modified xsi:type="dcterms:W3CDTF">2018-11-05T00:32:00Z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