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40" w:lineRule="exact"/>
        <w:jc w:val="center"/>
        <w:outlineLvl w:val="0"/>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瑞丽市城市供</w:t>
      </w: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排</w:t>
      </w:r>
      <w:r>
        <w:rPr>
          <w:rFonts w:hint="eastAsia" w:ascii="方正小标宋简体" w:hAnsi="方正小标宋简体" w:eastAsia="方正小标宋简体" w:cs="方正小标宋简体"/>
          <w:b w:val="0"/>
          <w:bCs/>
          <w:color w:val="000000"/>
          <w:sz w:val="44"/>
          <w:szCs w:val="44"/>
          <w:highlight w:val="none"/>
        </w:rPr>
        <w:t>水价格调整方案</w:t>
      </w:r>
    </w:p>
    <w:p>
      <w:pPr>
        <w:keepNext w:val="0"/>
        <w:keepLines w:val="0"/>
        <w:pageBreakBefore w:val="0"/>
        <w:kinsoku/>
        <w:wordWrap/>
        <w:overflowPunct/>
        <w:topLinePunct w:val="0"/>
        <w:bidi w:val="0"/>
        <w:spacing w:line="540" w:lineRule="exact"/>
        <w:jc w:val="center"/>
        <w:outlineLvl w:val="0"/>
        <w:rPr>
          <w:rFonts w:hint="eastAsia" w:ascii="方正小标宋简体" w:hAnsi="方正小标宋简体" w:eastAsia="方正小标宋简体" w:cs="方正小标宋简体"/>
          <w:b w:val="0"/>
          <w:bCs/>
          <w:color w:val="auto"/>
          <w:sz w:val="32"/>
          <w:szCs w:val="32"/>
          <w:highlight w:val="none"/>
          <w:lang w:eastAsia="zh-CN"/>
        </w:rPr>
      </w:pPr>
      <w:r>
        <w:rPr>
          <w:rFonts w:hint="eastAsia" w:ascii="方正小标宋简体" w:hAnsi="方正小标宋简体" w:eastAsia="方正小标宋简体" w:cs="方正小标宋简体"/>
          <w:b w:val="0"/>
          <w:bCs/>
          <w:color w:val="auto"/>
          <w:sz w:val="32"/>
          <w:szCs w:val="32"/>
          <w:highlight w:val="none"/>
          <w:lang w:eastAsia="zh-CN"/>
        </w:rPr>
        <w:t>（</w:t>
      </w:r>
      <w:r>
        <w:rPr>
          <w:rFonts w:hint="eastAsia" w:ascii="方正小标宋简体" w:hAnsi="方正小标宋简体" w:eastAsia="方正小标宋简体" w:cs="方正小标宋简体"/>
          <w:b w:val="0"/>
          <w:bCs/>
          <w:color w:val="auto"/>
          <w:sz w:val="32"/>
          <w:szCs w:val="32"/>
          <w:highlight w:val="none"/>
          <w:lang w:val="en-US" w:eastAsia="zh-CN"/>
        </w:rPr>
        <w:t>征求意见稿</w:t>
      </w:r>
      <w:r>
        <w:rPr>
          <w:rFonts w:hint="eastAsia" w:ascii="方正小标宋简体" w:hAnsi="方正小标宋简体" w:eastAsia="方正小标宋简体" w:cs="方正小标宋简体"/>
          <w:b w:val="0"/>
          <w:bCs/>
          <w:color w:val="auto"/>
          <w:sz w:val="32"/>
          <w:szCs w:val="32"/>
          <w:highlight w:val="none"/>
          <w:lang w:eastAsia="zh-CN"/>
        </w:rPr>
        <w:t>）</w:t>
      </w:r>
    </w:p>
    <w:p>
      <w:pPr>
        <w:keepNext w:val="0"/>
        <w:keepLines w:val="0"/>
        <w:pageBreakBefore w:val="0"/>
        <w:kinsoku/>
        <w:wordWrap/>
        <w:overflowPunct/>
        <w:topLinePunct w:val="0"/>
        <w:bidi w:val="0"/>
        <w:spacing w:line="540" w:lineRule="exact"/>
        <w:ind w:firstLine="630"/>
        <w:rPr>
          <w:rFonts w:hint="eastAsia" w:ascii="方正仿宋_GB2312" w:hAnsi="方正仿宋_GB2312" w:eastAsia="方正仿宋_GB2312" w:cs="方正仿宋_GB2312"/>
          <w:b w:val="0"/>
          <w:bCs/>
          <w:color w:val="auto"/>
          <w:sz w:val="32"/>
          <w:szCs w:val="32"/>
          <w:highlight w:val="none"/>
        </w:rPr>
      </w:pPr>
      <w:bookmarkStart w:id="1" w:name="_GoBack"/>
      <w:bookmarkEnd w:id="1"/>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为进一步完善水价形成机制，促进城市供水价格调整工作公开透明、规范有序，提高供排水价格调整的科学性、合理性。</w:t>
      </w:r>
      <w:r>
        <w:rPr>
          <w:rFonts w:hint="eastAsia" w:ascii="方正仿宋_GB2312" w:hAnsi="方正仿宋_GB2312" w:eastAsia="方正仿宋_GB2312" w:cs="方正仿宋_GB2312"/>
          <w:b w:val="0"/>
          <w:bCs/>
          <w:sz w:val="32"/>
          <w:szCs w:val="32"/>
          <w:highlight w:val="none"/>
        </w:rPr>
        <w:t>根据云南路达会计师事务所有限公司</w:t>
      </w:r>
      <w:r>
        <w:rPr>
          <w:rFonts w:hint="eastAsia" w:ascii="方正仿宋_GB2312" w:hAnsi="方正仿宋_GB2312" w:eastAsia="方正仿宋_GB2312" w:cs="方正仿宋_GB2312"/>
          <w:b w:val="0"/>
          <w:bCs/>
          <w:color w:val="000000" w:themeColor="text1"/>
          <w:sz w:val="32"/>
          <w:szCs w:val="32"/>
          <w:highlight w:val="none"/>
          <w14:textFill>
            <w14:solidFill>
              <w14:schemeClr w14:val="tx1"/>
            </w14:solidFill>
          </w14:textFill>
        </w:rPr>
        <w:t>开展并出具的2021—2023年</w:t>
      </w:r>
      <w:r>
        <w:rPr>
          <w:rFonts w:hint="eastAsia" w:ascii="方正仿宋_GB2312" w:hAnsi="方正仿宋_GB2312" w:eastAsia="方正仿宋_GB2312" w:cs="方正仿宋_GB2312"/>
          <w:b w:val="0"/>
          <w:bCs/>
          <w:sz w:val="32"/>
          <w:szCs w:val="32"/>
          <w:highlight w:val="none"/>
        </w:rPr>
        <w:t>《瑞丽市城镇供水定价成本监审报告》（云路达审字【202</w:t>
      </w:r>
      <w:r>
        <w:rPr>
          <w:rFonts w:hint="eastAsia" w:ascii="方正仿宋_GB2312" w:hAnsi="方正仿宋_GB2312" w:eastAsia="方正仿宋_GB2312" w:cs="方正仿宋_GB2312"/>
          <w:b w:val="0"/>
          <w:bCs/>
          <w:sz w:val="32"/>
          <w:szCs w:val="32"/>
          <w:highlight w:val="none"/>
          <w:lang w:val="en-US" w:eastAsia="zh-CN"/>
        </w:rPr>
        <w:t>5</w:t>
      </w:r>
      <w:r>
        <w:rPr>
          <w:rFonts w:hint="eastAsia" w:ascii="方正仿宋_GB2312" w:hAnsi="方正仿宋_GB2312" w:eastAsia="方正仿宋_GB2312" w:cs="方正仿宋_GB2312"/>
          <w:b w:val="0"/>
          <w:bCs/>
          <w:sz w:val="32"/>
          <w:szCs w:val="32"/>
          <w:highlight w:val="none"/>
        </w:rPr>
        <w:t>】第</w:t>
      </w:r>
      <w:r>
        <w:rPr>
          <w:rFonts w:hint="eastAsia" w:ascii="方正仿宋_GB2312" w:hAnsi="方正仿宋_GB2312" w:eastAsia="方正仿宋_GB2312" w:cs="方正仿宋_GB2312"/>
          <w:b w:val="0"/>
          <w:bCs/>
          <w:sz w:val="32"/>
          <w:szCs w:val="32"/>
          <w:highlight w:val="none"/>
          <w:lang w:val="en-US" w:eastAsia="zh-CN"/>
        </w:rPr>
        <w:t>701</w:t>
      </w:r>
      <w:r>
        <w:rPr>
          <w:rFonts w:hint="eastAsia" w:ascii="方正仿宋_GB2312" w:hAnsi="方正仿宋_GB2312" w:eastAsia="方正仿宋_GB2312" w:cs="方正仿宋_GB2312"/>
          <w:b w:val="0"/>
          <w:bCs/>
          <w:sz w:val="32"/>
          <w:szCs w:val="32"/>
          <w:highlight w:val="none"/>
        </w:rPr>
        <w:t>）</w:t>
      </w:r>
      <w:r>
        <w:rPr>
          <w:rFonts w:hint="eastAsia" w:ascii="方正仿宋_GB2312" w:hAnsi="方正仿宋_GB2312" w:eastAsia="方正仿宋_GB2312" w:cs="方正仿宋_GB2312"/>
          <w:b w:val="0"/>
          <w:bCs/>
          <w:sz w:val="32"/>
          <w:szCs w:val="32"/>
          <w:highlight w:val="none"/>
          <w:lang w:eastAsia="zh-CN"/>
        </w:rPr>
        <w:t>、</w:t>
      </w:r>
      <w:r>
        <w:rPr>
          <w:rFonts w:hint="eastAsia" w:ascii="方正仿宋_GB2312" w:hAnsi="方正仿宋_GB2312" w:eastAsia="方正仿宋_GB2312" w:cs="方正仿宋_GB2312"/>
          <w:b w:val="0"/>
          <w:bCs/>
          <w:sz w:val="32"/>
          <w:szCs w:val="32"/>
          <w:highlight w:val="none"/>
        </w:rPr>
        <w:t>《瑞丽市城镇污水处理定价成本监审报告》（云路达审字【202</w:t>
      </w:r>
      <w:r>
        <w:rPr>
          <w:rFonts w:hint="eastAsia" w:ascii="方正仿宋_GB2312" w:hAnsi="方正仿宋_GB2312" w:eastAsia="方正仿宋_GB2312" w:cs="方正仿宋_GB2312"/>
          <w:b w:val="0"/>
          <w:bCs/>
          <w:sz w:val="32"/>
          <w:szCs w:val="32"/>
          <w:highlight w:val="none"/>
          <w:lang w:val="en-US" w:eastAsia="zh-CN"/>
        </w:rPr>
        <w:t>5</w:t>
      </w:r>
      <w:r>
        <w:rPr>
          <w:rFonts w:hint="eastAsia" w:ascii="方正仿宋_GB2312" w:hAnsi="方正仿宋_GB2312" w:eastAsia="方正仿宋_GB2312" w:cs="方正仿宋_GB2312"/>
          <w:b w:val="0"/>
          <w:bCs/>
          <w:sz w:val="32"/>
          <w:szCs w:val="32"/>
          <w:highlight w:val="none"/>
        </w:rPr>
        <w:t>】第</w:t>
      </w:r>
      <w:r>
        <w:rPr>
          <w:rFonts w:hint="eastAsia" w:ascii="方正仿宋_GB2312" w:hAnsi="方正仿宋_GB2312" w:eastAsia="方正仿宋_GB2312" w:cs="方正仿宋_GB2312"/>
          <w:b w:val="0"/>
          <w:bCs/>
          <w:sz w:val="32"/>
          <w:szCs w:val="32"/>
          <w:highlight w:val="none"/>
          <w:lang w:val="en-US" w:eastAsia="zh-CN"/>
        </w:rPr>
        <w:t>700</w:t>
      </w:r>
      <w:r>
        <w:rPr>
          <w:rFonts w:hint="eastAsia" w:ascii="方正仿宋_GB2312" w:hAnsi="方正仿宋_GB2312" w:eastAsia="方正仿宋_GB2312" w:cs="方正仿宋_GB2312"/>
          <w:b w:val="0"/>
          <w:bCs/>
          <w:sz w:val="32"/>
          <w:szCs w:val="32"/>
          <w:highlight w:val="none"/>
        </w:rPr>
        <w:t>号）结论，</w:t>
      </w:r>
      <w:r>
        <w:rPr>
          <w:rFonts w:hint="eastAsia" w:ascii="方正仿宋_GB2312" w:hAnsi="方正仿宋_GB2312" w:eastAsia="方正仿宋_GB2312" w:cs="方正仿宋_GB2312"/>
          <w:b w:val="0"/>
          <w:bCs/>
          <w:kern w:val="0"/>
          <w:sz w:val="32"/>
          <w:szCs w:val="32"/>
          <w:highlight w:val="none"/>
        </w:rPr>
        <w:t>按照“</w:t>
      </w:r>
      <w:r>
        <w:rPr>
          <w:rFonts w:hint="eastAsia" w:ascii="方正仿宋_GB2312" w:hAnsi="方正仿宋_GB2312" w:eastAsia="方正仿宋_GB2312" w:cs="方正仿宋_GB2312"/>
          <w:b w:val="0"/>
          <w:bCs/>
          <w:sz w:val="32"/>
          <w:szCs w:val="32"/>
          <w:highlight w:val="none"/>
        </w:rPr>
        <w:t>覆盖</w:t>
      </w:r>
      <w:r>
        <w:rPr>
          <w:rFonts w:hint="eastAsia" w:ascii="方正仿宋_GB2312" w:hAnsi="方正仿宋_GB2312" w:eastAsia="方正仿宋_GB2312" w:cs="方正仿宋_GB2312"/>
          <w:b w:val="0"/>
          <w:bCs/>
          <w:kern w:val="0"/>
          <w:sz w:val="32"/>
          <w:szCs w:val="32"/>
          <w:highlight w:val="none"/>
        </w:rPr>
        <w:t>成本、合理收益、节约用水、公平负担”的原</w:t>
      </w:r>
      <w:r>
        <w:rPr>
          <w:rFonts w:hint="eastAsia" w:ascii="方正仿宋_GB2312" w:hAnsi="方正仿宋_GB2312" w:eastAsia="方正仿宋_GB2312" w:cs="方正仿宋_GB2312"/>
          <w:b w:val="0"/>
          <w:bCs/>
          <w:color w:val="000000"/>
          <w:kern w:val="0"/>
          <w:sz w:val="32"/>
          <w:szCs w:val="32"/>
          <w:highlight w:val="none"/>
        </w:rPr>
        <w:t>则，</w:t>
      </w:r>
      <w:r>
        <w:rPr>
          <w:rFonts w:hint="eastAsia" w:ascii="方正仿宋_GB2312" w:hAnsi="方正仿宋_GB2312" w:eastAsia="方正仿宋_GB2312" w:cs="方正仿宋_GB2312"/>
          <w:b w:val="0"/>
          <w:bCs/>
          <w:color w:val="000000" w:themeColor="text1"/>
          <w:kern w:val="0"/>
          <w:sz w:val="32"/>
          <w:szCs w:val="32"/>
          <w:highlight w:val="none"/>
          <w14:textFill>
            <w14:solidFill>
              <w14:schemeClr w14:val="tx1"/>
            </w14:solidFill>
          </w14:textFill>
        </w:rPr>
        <w:t>瑞丽市发展和改革</w:t>
      </w:r>
      <w:r>
        <w:rPr>
          <w:rFonts w:hint="eastAsia" w:ascii="方正仿宋_GB2312" w:hAnsi="方正仿宋_GB2312" w:eastAsia="方正仿宋_GB2312" w:cs="方正仿宋_GB2312"/>
          <w:b w:val="0"/>
          <w:bCs/>
          <w:color w:val="auto"/>
          <w:kern w:val="0"/>
          <w:sz w:val="32"/>
          <w:szCs w:val="32"/>
          <w:highlight w:val="none"/>
        </w:rPr>
        <w:t>局</w:t>
      </w:r>
      <w:r>
        <w:rPr>
          <w:rFonts w:hint="eastAsia" w:ascii="方正仿宋_GB2312" w:hAnsi="方正仿宋_GB2312" w:eastAsia="方正仿宋_GB2312" w:cs="方正仿宋_GB2312"/>
          <w:b w:val="0"/>
          <w:bCs/>
          <w:color w:val="auto"/>
          <w:sz w:val="32"/>
          <w:szCs w:val="32"/>
          <w:highlight w:val="none"/>
          <w:lang w:val="en-US" w:eastAsia="zh-CN"/>
        </w:rPr>
        <w:t>拟定</w:t>
      </w:r>
      <w:r>
        <w:rPr>
          <w:rFonts w:hint="eastAsia" w:ascii="方正仿宋_GB2312" w:hAnsi="方正仿宋_GB2312" w:eastAsia="方正仿宋_GB2312" w:cs="方正仿宋_GB2312"/>
          <w:b w:val="0"/>
          <w:bCs/>
          <w:color w:val="auto"/>
          <w:sz w:val="32"/>
          <w:szCs w:val="32"/>
          <w:highlight w:val="none"/>
        </w:rPr>
        <w:t>了</w:t>
      </w:r>
      <w:r>
        <w:rPr>
          <w:rFonts w:hint="eastAsia" w:ascii="方正仿宋_GB2312" w:hAnsi="方正仿宋_GB2312" w:eastAsia="方正仿宋_GB2312" w:cs="方正仿宋_GB2312"/>
          <w:b w:val="0"/>
          <w:bCs/>
          <w:color w:val="000000" w:themeColor="text1"/>
          <w:sz w:val="32"/>
          <w:szCs w:val="32"/>
          <w:highlight w:val="none"/>
          <w14:textFill>
            <w14:solidFill>
              <w14:schemeClr w14:val="tx1"/>
            </w14:solidFill>
          </w14:textFill>
        </w:rPr>
        <w:t>《瑞丽市城市供排水价格调整方案》</w:t>
      </w:r>
      <w:r>
        <w:rPr>
          <w:rFonts w:hint="eastAsia" w:ascii="方正仿宋_GB2312" w:hAnsi="方正仿宋_GB2312" w:eastAsia="方正仿宋_GB2312" w:cs="方正仿宋_GB2312"/>
          <w:b w:val="0"/>
          <w:bCs/>
          <w:color w:val="7030A0"/>
          <w:sz w:val="32"/>
          <w:szCs w:val="32"/>
          <w:highlight w:val="none"/>
        </w:rPr>
        <w:t>，</w:t>
      </w:r>
      <w:r>
        <w:rPr>
          <w:rFonts w:hint="eastAsia" w:ascii="方正仿宋_GB2312" w:hAnsi="方正仿宋_GB2312" w:eastAsia="方正仿宋_GB2312" w:cs="方正仿宋_GB2312"/>
          <w:b w:val="0"/>
          <w:bCs/>
          <w:color w:val="000000" w:themeColor="text1"/>
          <w:sz w:val="32"/>
          <w:szCs w:val="32"/>
          <w:highlight w:val="none"/>
          <w14:textFill>
            <w14:solidFill>
              <w14:schemeClr w14:val="tx1"/>
            </w14:solidFill>
          </w14:textFill>
        </w:rPr>
        <w:t>具体方案如下</w:t>
      </w:r>
      <w:r>
        <w:rPr>
          <w:rFonts w:hint="eastAsia" w:ascii="方正仿宋_GB2312" w:hAnsi="方正仿宋_GB2312" w:eastAsia="方正仿宋_GB2312" w:cs="方正仿宋_GB2312"/>
          <w:b w:val="0"/>
          <w:bCs/>
          <w:sz w:val="32"/>
          <w:szCs w:val="32"/>
          <w:highlight w:val="none"/>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0"/>
        <w:rPr>
          <w:rFonts w:hint="eastAsia" w:ascii="方正黑体_GBK" w:hAnsi="方正黑体_GBK" w:eastAsia="方正黑体_GBK" w:cs="方正黑体_GBK"/>
          <w:b w:val="0"/>
          <w:bCs/>
          <w:color w:val="FF0000"/>
          <w:sz w:val="32"/>
          <w:szCs w:val="32"/>
          <w:highlight w:val="none"/>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一、基本情况</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sz w:val="32"/>
          <w:szCs w:val="32"/>
          <w:highlight w:val="none"/>
        </w:rPr>
      </w:pPr>
      <w:r>
        <w:rPr>
          <w:rFonts w:hint="eastAsia" w:ascii="方正楷体_GBK" w:hAnsi="方正楷体_GBK" w:eastAsia="方正楷体_GBK" w:cs="方正楷体_GBK"/>
          <w:b w:val="0"/>
          <w:bCs/>
          <w:color w:val="000000"/>
          <w:sz w:val="32"/>
          <w:szCs w:val="32"/>
          <w:highlight w:val="none"/>
        </w:rPr>
        <w:t>（一）瑞丽市供排水有限公司</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瑞丽市供排水公司始建于1985年，</w:t>
      </w:r>
      <w:r>
        <w:rPr>
          <w:rFonts w:hint="eastAsia" w:ascii="仿宋" w:hAnsi="仿宋" w:eastAsia="仿宋" w:cs="仿宋"/>
          <w:sz w:val="32"/>
          <w:szCs w:val="32"/>
        </w:rPr>
        <w:t>2005年3月云南公益环卫绿化设施有限公司以承债方式收购瑞丽市供排水公司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收购后</w:t>
      </w:r>
      <w:r>
        <w:rPr>
          <w:rFonts w:hint="eastAsia" w:ascii="方正仿宋_GB2312" w:hAnsi="方正仿宋_GB2312" w:eastAsia="方正仿宋_GB2312" w:cs="方正仿宋_GB2312"/>
          <w:b w:val="0"/>
          <w:bCs/>
          <w:color w:val="000000"/>
          <w:kern w:val="0"/>
          <w:sz w:val="32"/>
          <w:szCs w:val="32"/>
          <w:highlight w:val="none"/>
          <w:lang w:bidi="ar"/>
        </w:rPr>
        <w:t>成立有限公司。</w:t>
      </w:r>
      <w:r>
        <w:rPr>
          <w:rFonts w:hint="eastAsia" w:ascii="仿宋" w:hAnsi="仿宋" w:eastAsia="仿宋" w:cs="仿宋"/>
          <w:sz w:val="32"/>
          <w:szCs w:val="32"/>
        </w:rPr>
        <w:t>2016年8月，云南水务投资股份有限公司全资收购瑞丽市供排水有限公司100%股权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公司性质由民营变为省属国企，公司实际控制人为云南省国资委。</w:t>
      </w:r>
      <w:r>
        <w:rPr>
          <w:rFonts w:hint="eastAsia" w:ascii="方正仿宋_GB2312" w:hAnsi="方正仿宋_GB2312" w:eastAsia="方正仿宋_GB2312" w:cs="方正仿宋_GB2312"/>
          <w:b w:val="0"/>
          <w:bCs/>
          <w:color w:val="000000"/>
          <w:kern w:val="0"/>
          <w:sz w:val="32"/>
          <w:szCs w:val="32"/>
          <w:highlight w:val="none"/>
          <w:lang w:val="en-US" w:eastAsia="zh-CN" w:bidi="ar"/>
        </w:rPr>
        <w:t>公司</w:t>
      </w:r>
      <w:r>
        <w:rPr>
          <w:rFonts w:hint="eastAsia" w:ascii="方正仿宋_GB2312" w:hAnsi="方正仿宋_GB2312" w:eastAsia="方正仿宋_GB2312" w:cs="方正仿宋_GB2312"/>
          <w:b w:val="0"/>
          <w:bCs/>
          <w:color w:val="000000"/>
          <w:kern w:val="0"/>
          <w:sz w:val="32"/>
          <w:szCs w:val="32"/>
          <w:highlight w:val="none"/>
          <w:lang w:bidi="ar"/>
        </w:rPr>
        <w:t>法定代表人：李国强；单位地址：云南省德宏州瑞丽市团结路56号；组织形式：有限责任公司；注册资本：4,790.00万元。经营范围：自来水的生产和供应、污水处理、管道安装、水暖器材零售。</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val="en-US" w:eastAsia="zh-CN" w:bidi="ar"/>
        </w:rPr>
      </w:pPr>
      <w:r>
        <w:rPr>
          <w:rFonts w:hint="eastAsia" w:ascii="方正仿宋_GB2312" w:hAnsi="方正仿宋_GB2312" w:eastAsia="方正仿宋_GB2312" w:cs="方正仿宋_GB2312"/>
          <w:b w:val="0"/>
          <w:bCs/>
          <w:color w:val="000000"/>
          <w:kern w:val="0"/>
          <w:sz w:val="32"/>
          <w:szCs w:val="32"/>
          <w:highlight w:val="none"/>
          <w:lang w:val="en-US" w:eastAsia="zh-CN" w:bidi="ar"/>
        </w:rPr>
        <w:t>公司现已发展成为拥有供水规模7万吨/日净水厂一座，运营管理输配水主管网262公里，供水普及率85%，供水水质合格率达100％，现有用水户6.9万余户，用水人口约18万人，供水面积超过20平方公里，合计运营污水处理能力4.5万吨/日，污水收集范围约12平方公里（第一污水厂2.5万吨/日、第二污水厂2万吨/日）。污水处理综合合格率100%。</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highlight w:val="none"/>
          <w:lang w:val="en-US" w:eastAsia="zh-CN"/>
        </w:rPr>
      </w:pPr>
      <w:r>
        <w:rPr>
          <w:rFonts w:hint="eastAsia" w:ascii="方正楷体_GBK" w:hAnsi="方正楷体_GBK" w:eastAsia="方正楷体_GBK" w:cs="方正楷体_GBK"/>
          <w:b w:val="0"/>
          <w:bCs/>
          <w:color w:val="000000"/>
          <w:sz w:val="32"/>
          <w:szCs w:val="32"/>
          <w:highlight w:val="none"/>
          <w:lang w:val="en-US" w:eastAsia="zh-CN"/>
        </w:rPr>
        <w:t>（二）瑞丽市泽众供水有限公司</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auto"/>
          <w:kern w:val="2"/>
          <w:sz w:val="32"/>
          <w:szCs w:val="32"/>
          <w:highlight w:val="none"/>
          <w:lang w:val="en-US" w:eastAsia="zh-CN" w:bidi="ar-SA"/>
        </w:rPr>
        <w:t>瑞丽市泽众供水有限公司，于2022年4</w:t>
      </w:r>
      <w:r>
        <w:rPr>
          <w:rFonts w:hint="eastAsia" w:ascii="方正仿宋_GB2312" w:hAnsi="方正仿宋_GB2312" w:eastAsia="方正仿宋_GB2312" w:cs="方正仿宋_GB2312"/>
          <w:b w:val="0"/>
          <w:bCs/>
          <w:color w:val="000000"/>
          <w:kern w:val="0"/>
          <w:sz w:val="32"/>
          <w:szCs w:val="32"/>
          <w:highlight w:val="none"/>
          <w:lang w:eastAsia="zh-CN" w:bidi="ar"/>
        </w:rPr>
        <w:t>月16日</w:t>
      </w:r>
      <w:r>
        <w:rPr>
          <w:rFonts w:hint="eastAsia" w:ascii="方正仿宋_GB2312" w:hAnsi="方正仿宋_GB2312" w:eastAsia="方正仿宋_GB2312" w:cs="方正仿宋_GB2312"/>
          <w:b w:val="0"/>
          <w:bCs/>
          <w:color w:val="000000"/>
          <w:kern w:val="0"/>
          <w:sz w:val="32"/>
          <w:szCs w:val="32"/>
          <w:highlight w:val="none"/>
          <w:lang w:bidi="ar"/>
        </w:rPr>
        <w:t>在瑞丽市市场监督管理局注册成立，单位地址：中国（云南）自由贸易试验区德宏片区瑞丽市卯喊路103号；法定代表人：赵鹏；注册资本金：500.00万元。经营范围：许可项目：自来水生产与供应；天然水收集与分配；建设工程施工（依法须经批准的项目，经相关部门批准后方可开展经营活动，具体经营项目以审批结果为准）一般项目：水环境污染防治服务；水利相关咨询服务；水污染治理；水资源管理；工程管理服务；市政设施管理；防洪除涝设施管理；金属材料销售；机械电气设备销售；仪器仪表销售；专用化学产品销售（不含危险化学品）；五金产品零售；工程塑料及合成树脂销售；以自有资金从事投资活动（除依法须经批准的项目外，凭营业执照依法自主开展经营活动）。</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瑞丽市泽众供水有限公司2023年开始投入运营，主要运营地区</w:t>
      </w:r>
      <w:r>
        <w:rPr>
          <w:rFonts w:hint="eastAsia" w:ascii="方正仿宋_GB2312" w:hAnsi="方正仿宋_GB2312" w:eastAsia="方正仿宋_GB2312" w:cs="方正仿宋_GB2312"/>
          <w:b w:val="0"/>
          <w:bCs/>
          <w:color w:val="000000"/>
          <w:kern w:val="0"/>
          <w:sz w:val="32"/>
          <w:szCs w:val="32"/>
          <w:highlight w:val="none"/>
          <w:lang w:eastAsia="zh-CN" w:bidi="ar"/>
        </w:rPr>
        <w:t>位于</w:t>
      </w:r>
      <w:r>
        <w:rPr>
          <w:rFonts w:hint="eastAsia" w:ascii="方正仿宋_GB2312" w:hAnsi="方正仿宋_GB2312" w:eastAsia="方正仿宋_GB2312" w:cs="方正仿宋_GB2312"/>
          <w:b w:val="0"/>
          <w:bCs/>
          <w:color w:val="000000"/>
          <w:kern w:val="0"/>
          <w:sz w:val="32"/>
          <w:szCs w:val="32"/>
          <w:highlight w:val="none"/>
          <w:lang w:bidi="ar"/>
        </w:rPr>
        <w:t>瑞丽市允当片区，供水水源为瑞丽市供排水有限公司成品水。</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0"/>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二、调整城市供排水价格的依据</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（一）《中华人民共和国价格法》（1997年12月29日第八届全国人民代表大会常务委员会第二十九次会议通过）；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（二）《中华人民共和国水法》（2002年8月29日第九届全国人民代表大会常务委员会第二十九次会议通过）；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（三）《政府制定价格听证办法》（国家发改委令第21号）；</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（四）《政府制定价格行为规则》（国家发改委令第7号）；</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（五）《政府制定价格成本监审办法》（国家发改委令第8号）；</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（六）《城镇供水定价成本监审办法》（中华人民共和国国家发展和改革委员会中华人民共和国住房和城乡建设部令第45号）；</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（七）《城镇供水价格管理办法》（中华人民共和国国家发展和改革委员会中华人民共和国住房和城乡建设部令第46号令）；</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（八）《云南省发展和改革委员会关于印发云南省定价目录的通知》（云发改价格〔2021〕676号）；</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（九）《云南省物价局云南省住房和城乡建设厅关于印发云南省建立健全城镇非居民用水超定额累进加价制度实施方案的通知》（云价价格〔2018〕78号）；</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（十）《云南省水利厅关于发布〈云南省用水定额〉的通知》（云水发〔2019〕122号）；</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（十一）《云南省物价局云南省住房和城乡建设厅转发国家发展改革委住房城乡建设部关于加快建立完善城镇居民用水阶梯价格制度的指导意见文件的通知》（云价价格〔2014〕15号）；</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（十二）其他有关法律法规。</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b w:val="0"/>
          <w:bCs/>
          <w:color w:val="000000"/>
          <w:kern w:val="0"/>
          <w:sz w:val="32"/>
          <w:szCs w:val="32"/>
          <w:highlight w:val="none"/>
          <w:lang w:bidi="ar"/>
        </w:rPr>
      </w:pPr>
      <w:r>
        <w:rPr>
          <w:rFonts w:hint="eastAsia" w:ascii="方正黑体_GBK" w:hAnsi="方正黑体_GBK" w:eastAsia="方正黑体_GBK" w:cs="方正黑体_GBK"/>
          <w:b w:val="0"/>
          <w:bCs/>
          <w:color w:val="000000"/>
          <w:kern w:val="0"/>
          <w:sz w:val="32"/>
          <w:szCs w:val="32"/>
          <w:highlight w:val="none"/>
          <w:lang w:bidi="ar"/>
        </w:rPr>
        <w:t>三、调整城市供排水价格的必要性</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highlight w:val="none"/>
          <w:lang w:val="en-US" w:eastAsia="zh-CN"/>
        </w:rPr>
      </w:pPr>
      <w:r>
        <w:rPr>
          <w:rFonts w:hint="eastAsia" w:ascii="方正楷体_GBK" w:hAnsi="方正楷体_GBK" w:eastAsia="方正楷体_GBK" w:cs="方正楷体_GBK"/>
          <w:b w:val="0"/>
          <w:bCs/>
          <w:color w:val="000000"/>
          <w:sz w:val="32"/>
          <w:szCs w:val="32"/>
          <w:highlight w:val="none"/>
          <w:lang w:val="en-US" w:eastAsia="zh-CN"/>
        </w:rPr>
        <w:t>（一）贯彻落实水资源价格改革和城镇供水价格管理办法精神</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val="en-US" w:eastAsia="zh-CN" w:bidi="ar"/>
        </w:rPr>
      </w:pPr>
      <w:r>
        <w:rPr>
          <w:rFonts w:hint="eastAsia" w:ascii="方正仿宋_GB2312" w:hAnsi="方正仿宋_GB2312" w:eastAsia="方正仿宋_GB2312" w:cs="方正仿宋_GB2312"/>
          <w:b w:val="0"/>
          <w:bCs/>
          <w:color w:val="000000"/>
          <w:kern w:val="0"/>
          <w:sz w:val="32"/>
          <w:szCs w:val="32"/>
          <w:highlight w:val="none"/>
          <w:lang w:bidi="ar"/>
        </w:rPr>
        <w:t>政府制定合理的供排水价格，有利于建立节约资源和保护环境的水价形成机制、增强全社会的节水意识，有利于防止水污染、合理配置水资源、促进水资源可持续利用，有利于有效弥补供水企业合理成本、保障供水企业健康发展。根据《国家发展改革委关于“十四五”时期深化价格机制改革行动方案的通知》（发改价格〔2021〕689号）要求：“建立健全有利于促进水资源节约和水利工程良性运行、与投融资体制相适应的水利工程水价形成机制。科学核定定价成本，合理确定盈利水平，动态调整水利工程供水价格”。为推动水资源价格改革，2022年10月14日召开的2022年云南省城镇供水价格污水处理和垃圾处理收费工作调度会议，要求全省启动城镇供水、污水处理价格改革工作，最迟在2023年一季度前必须启动改革工作。</w:t>
      </w:r>
      <w:r>
        <w:rPr>
          <w:rFonts w:hint="eastAsia" w:ascii="方正仿宋_GB2312" w:hAnsi="方正仿宋_GB2312" w:eastAsia="方正仿宋_GB2312" w:cs="方正仿宋_GB2312"/>
          <w:b w:val="0"/>
          <w:bCs/>
          <w:color w:val="000000"/>
          <w:kern w:val="0"/>
          <w:sz w:val="32"/>
          <w:szCs w:val="32"/>
          <w:highlight w:val="none"/>
          <w:lang w:val="en-US" w:eastAsia="zh-CN" w:bidi="ar"/>
        </w:rPr>
        <w:t>根据《城镇供水管理办法》城镇供水价格监管周期原则上为3年，经测算需要调整供水价格的，应及时调整到位。</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highlight w:val="none"/>
          <w:lang w:val="en-US" w:eastAsia="zh-CN"/>
        </w:rPr>
      </w:pPr>
      <w:r>
        <w:rPr>
          <w:rFonts w:hint="eastAsia" w:ascii="方正楷体_GBK" w:hAnsi="方正楷体_GBK" w:eastAsia="方正楷体_GBK" w:cs="方正楷体_GBK"/>
          <w:b w:val="0"/>
          <w:bCs/>
          <w:color w:val="000000"/>
          <w:sz w:val="32"/>
          <w:szCs w:val="32"/>
          <w:highlight w:val="none"/>
          <w:lang w:val="en-US" w:eastAsia="zh-CN"/>
        </w:rPr>
        <w:t>（二）理顺水价形成机制需要</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val="en-US" w:eastAsia="zh-CN" w:bidi="ar"/>
        </w:rPr>
      </w:pPr>
      <w:r>
        <w:rPr>
          <w:rFonts w:hint="eastAsia" w:ascii="方正仿宋_GB2312" w:hAnsi="方正仿宋_GB2312" w:eastAsia="方正仿宋_GB2312" w:cs="方正仿宋_GB2312"/>
          <w:b w:val="0"/>
          <w:bCs/>
          <w:color w:val="000000"/>
          <w:kern w:val="0"/>
          <w:sz w:val="32"/>
          <w:szCs w:val="32"/>
          <w:highlight w:val="none"/>
          <w:lang w:val="en-US" w:eastAsia="zh-CN" w:bidi="ar"/>
        </w:rPr>
        <w:t>合理调整供排水水价，建立健全水价形成机制和理顺调价机制，不仅关系到企业自身利益，更涉及到广大人民群众的用水质量和安全。在兼顾居民和用水企业承受能力的同时，合理调整供排水价格十分必要。</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highlight w:val="none"/>
          <w:lang w:val="en-US" w:eastAsia="zh-CN"/>
        </w:rPr>
      </w:pPr>
      <w:r>
        <w:rPr>
          <w:rFonts w:hint="eastAsia" w:ascii="方正楷体_GBK" w:hAnsi="方正楷体_GBK" w:eastAsia="方正楷体_GBK" w:cs="方正楷体_GBK"/>
          <w:b w:val="0"/>
          <w:bCs/>
          <w:color w:val="000000"/>
          <w:sz w:val="32"/>
          <w:szCs w:val="32"/>
          <w:highlight w:val="none"/>
          <w:lang w:val="en-US" w:eastAsia="zh-CN"/>
        </w:rPr>
        <w:t>（三）供排水企业正常运营的迫切需求</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新一轮水价改革工作要求进一步理顺水价形成机制。瑞丽市城市供排水现行价格，</w:t>
      </w:r>
      <w:r>
        <w:rPr>
          <w:rFonts w:hint="eastAsia" w:ascii="方正仿宋_GB2312" w:hAnsi="方正仿宋_GB2312" w:eastAsia="方正仿宋_GB2312" w:cs="方正仿宋_GB2312"/>
          <w:b w:val="0"/>
          <w:bCs/>
          <w:color w:val="000000"/>
          <w:kern w:val="0"/>
          <w:sz w:val="32"/>
          <w:szCs w:val="32"/>
          <w:highlight w:val="none"/>
          <w:lang w:val="en-US" w:eastAsia="zh-CN" w:bidi="ar"/>
        </w:rPr>
        <w:t>于</w:t>
      </w:r>
      <w:r>
        <w:rPr>
          <w:rFonts w:hint="eastAsia" w:ascii="方正仿宋_GB2312" w:hAnsi="方正仿宋_GB2312" w:eastAsia="方正仿宋_GB2312" w:cs="方正仿宋_GB2312"/>
          <w:b w:val="0"/>
          <w:bCs/>
          <w:color w:val="000000"/>
          <w:kern w:val="0"/>
          <w:sz w:val="32"/>
          <w:szCs w:val="32"/>
          <w:highlight w:val="none"/>
          <w:lang w:bidi="ar"/>
        </w:rPr>
        <w:t>2011年11月批准执行，距今已近</w:t>
      </w:r>
      <w:r>
        <w:rPr>
          <w:rFonts w:hint="eastAsia" w:ascii="方正仿宋_GB2312" w:hAnsi="方正仿宋_GB2312" w:eastAsia="方正仿宋_GB2312" w:cs="方正仿宋_GB2312"/>
          <w:b w:val="0"/>
          <w:bCs/>
          <w:color w:val="auto"/>
          <w:kern w:val="0"/>
          <w:sz w:val="32"/>
          <w:szCs w:val="32"/>
          <w:highlight w:val="none"/>
          <w:lang w:val="en-US" w:eastAsia="zh-CN" w:bidi="ar"/>
        </w:rPr>
        <w:t>14</w:t>
      </w:r>
      <w:r>
        <w:rPr>
          <w:rFonts w:hint="eastAsia" w:ascii="方正仿宋_GB2312" w:hAnsi="方正仿宋_GB2312" w:eastAsia="方正仿宋_GB2312" w:cs="方正仿宋_GB2312"/>
          <w:b w:val="0"/>
          <w:bCs/>
          <w:color w:val="000000"/>
          <w:kern w:val="0"/>
          <w:sz w:val="32"/>
          <w:szCs w:val="32"/>
          <w:highlight w:val="none"/>
          <w:lang w:bidi="ar"/>
        </w:rPr>
        <w:t>年未作调整。近年来，为满足日益增长的用水需求，瑞丽市政府以及瑞丽市供排水公司不断投入资金，积极推进供排水</w:t>
      </w:r>
      <w:r>
        <w:rPr>
          <w:rFonts w:hint="eastAsia" w:ascii="方正仿宋_GB2312" w:hAnsi="方正仿宋_GB2312" w:eastAsia="方正仿宋_GB2312" w:cs="方正仿宋_GB2312"/>
          <w:b w:val="0"/>
          <w:bCs/>
          <w:color w:val="000000"/>
          <w:kern w:val="0"/>
          <w:sz w:val="32"/>
          <w:szCs w:val="32"/>
          <w:highlight w:val="none"/>
          <w:lang w:val="en-US" w:eastAsia="zh-CN" w:bidi="ar"/>
        </w:rPr>
        <w:t>管网、</w:t>
      </w:r>
      <w:r>
        <w:rPr>
          <w:rFonts w:hint="eastAsia" w:ascii="方正仿宋_GB2312" w:hAnsi="方正仿宋_GB2312" w:eastAsia="方正仿宋_GB2312" w:cs="方正仿宋_GB2312"/>
          <w:b w:val="0"/>
          <w:bCs/>
          <w:color w:val="000000"/>
          <w:kern w:val="0"/>
          <w:sz w:val="32"/>
          <w:szCs w:val="32"/>
          <w:highlight w:val="none"/>
          <w:lang w:bidi="ar"/>
        </w:rPr>
        <w:t>自来水厂、污水处理厂的建设，2014年以来先</w:t>
      </w:r>
      <w:r>
        <w:rPr>
          <w:rFonts w:hint="eastAsia" w:ascii="方正仿宋_GB2312" w:hAnsi="方正仿宋_GB2312" w:eastAsia="方正仿宋_GB2312" w:cs="方正仿宋_GB2312"/>
          <w:b w:val="0"/>
          <w:bCs/>
          <w:color w:val="auto"/>
          <w:kern w:val="0"/>
          <w:sz w:val="32"/>
          <w:szCs w:val="32"/>
          <w:highlight w:val="none"/>
          <w:lang w:bidi="ar"/>
        </w:rPr>
        <w:t>后投资6100余万元完成了应急供水工程、紧急供水工程、</w:t>
      </w:r>
      <w:r>
        <w:rPr>
          <w:rFonts w:hint="eastAsia" w:ascii="方正仿宋_GB2312" w:hAnsi="方正仿宋_GB2312" w:eastAsia="方正仿宋_GB2312" w:cs="方正仿宋_GB2312"/>
          <w:b w:val="0"/>
          <w:bCs/>
          <w:color w:val="auto"/>
          <w:kern w:val="0"/>
          <w:sz w:val="32"/>
          <w:szCs w:val="32"/>
          <w:highlight w:val="none"/>
          <w:lang w:val="en-US" w:eastAsia="zh-CN" w:bidi="ar"/>
        </w:rPr>
        <w:t>第</w:t>
      </w:r>
      <w:r>
        <w:rPr>
          <w:rFonts w:hint="eastAsia" w:ascii="方正仿宋_GB2312" w:hAnsi="方正仿宋_GB2312" w:eastAsia="方正仿宋_GB2312" w:cs="方正仿宋_GB2312"/>
          <w:b w:val="0"/>
          <w:bCs/>
          <w:color w:val="auto"/>
          <w:kern w:val="0"/>
          <w:sz w:val="32"/>
          <w:szCs w:val="32"/>
          <w:highlight w:val="none"/>
          <w:lang w:bidi="ar"/>
        </w:rPr>
        <w:t>二水厂</w:t>
      </w:r>
      <w:r>
        <w:rPr>
          <w:rFonts w:hint="eastAsia" w:ascii="方正仿宋_GB2312" w:hAnsi="方正仿宋_GB2312" w:eastAsia="方正仿宋_GB2312" w:cs="方正仿宋_GB2312"/>
          <w:b w:val="0"/>
          <w:bCs/>
          <w:color w:val="auto"/>
          <w:kern w:val="0"/>
          <w:sz w:val="32"/>
          <w:szCs w:val="32"/>
          <w:highlight w:val="none"/>
          <w:lang w:val="en-US" w:eastAsia="zh-CN" w:bidi="ar"/>
        </w:rPr>
        <w:t>及配套管网工程供水管网一标、第</w:t>
      </w:r>
      <w:r>
        <w:rPr>
          <w:rFonts w:hint="eastAsia" w:ascii="方正仿宋_GB2312" w:hAnsi="方正仿宋_GB2312" w:eastAsia="方正仿宋_GB2312" w:cs="方正仿宋_GB2312"/>
          <w:b w:val="0"/>
          <w:bCs/>
          <w:color w:val="auto"/>
          <w:kern w:val="0"/>
          <w:sz w:val="32"/>
          <w:szCs w:val="32"/>
          <w:highlight w:val="none"/>
          <w:lang w:bidi="ar"/>
        </w:rPr>
        <w:t>二水厂</w:t>
      </w:r>
      <w:r>
        <w:rPr>
          <w:rFonts w:hint="eastAsia" w:ascii="方正仿宋_GB2312" w:hAnsi="方正仿宋_GB2312" w:eastAsia="方正仿宋_GB2312" w:cs="方正仿宋_GB2312"/>
          <w:b w:val="0"/>
          <w:bCs/>
          <w:color w:val="auto"/>
          <w:kern w:val="0"/>
          <w:sz w:val="32"/>
          <w:szCs w:val="32"/>
          <w:highlight w:val="none"/>
          <w:lang w:val="en-US" w:eastAsia="zh-CN" w:bidi="ar"/>
        </w:rPr>
        <w:t>配套管网工程</w:t>
      </w:r>
      <w:r>
        <w:rPr>
          <w:rFonts w:hint="eastAsia" w:ascii="方正仿宋_GB2312" w:hAnsi="方正仿宋_GB2312" w:eastAsia="方正仿宋_GB2312" w:cs="方正仿宋_GB2312"/>
          <w:b w:val="0"/>
          <w:bCs/>
          <w:color w:val="auto"/>
          <w:kern w:val="0"/>
          <w:sz w:val="32"/>
          <w:szCs w:val="32"/>
          <w:highlight w:val="none"/>
          <w:lang w:bidi="ar"/>
        </w:rPr>
        <w:t>加压泵站及部分村寨、片区输配水管网工程，投资7100余万元完成</w:t>
      </w:r>
      <w:r>
        <w:rPr>
          <w:rFonts w:hint="eastAsia" w:ascii="方正仿宋_GB2312" w:hAnsi="方正仿宋_GB2312" w:eastAsia="方正仿宋_GB2312" w:cs="方正仿宋_GB2312"/>
          <w:b w:val="0"/>
          <w:bCs/>
          <w:color w:val="000000"/>
          <w:kern w:val="0"/>
          <w:sz w:val="32"/>
          <w:szCs w:val="32"/>
          <w:highlight w:val="none"/>
          <w:lang w:bidi="ar"/>
        </w:rPr>
        <w:t>瑞丽市第二污水处理厂工程建设，持续增加的投入</w:t>
      </w:r>
      <w:r>
        <w:rPr>
          <w:rFonts w:hint="eastAsia" w:ascii="方正仿宋_GB2312" w:hAnsi="方正仿宋_GB2312" w:eastAsia="方正仿宋_GB2312" w:cs="方正仿宋_GB2312"/>
          <w:b w:val="0"/>
          <w:bCs/>
          <w:color w:val="000000"/>
          <w:kern w:val="0"/>
          <w:sz w:val="32"/>
          <w:szCs w:val="32"/>
          <w:highlight w:val="none"/>
          <w:lang w:eastAsia="zh-CN" w:bidi="ar"/>
        </w:rPr>
        <w:t>与</w:t>
      </w:r>
      <w:r>
        <w:rPr>
          <w:rFonts w:hint="eastAsia" w:ascii="方正仿宋_GB2312" w:hAnsi="方正仿宋_GB2312" w:eastAsia="方正仿宋_GB2312" w:cs="方正仿宋_GB2312"/>
          <w:b w:val="0"/>
          <w:bCs/>
          <w:color w:val="000000"/>
          <w:kern w:val="0"/>
          <w:sz w:val="32"/>
          <w:szCs w:val="32"/>
          <w:highlight w:val="none"/>
          <w:lang w:bidi="ar"/>
        </w:rPr>
        <w:t>现行恒定的低水价，导致投资回收困难，公司资金压力巨大，使得当地财政及公司面临较大压力，严重制约后续项目的配套实施。</w:t>
      </w:r>
      <w:r>
        <w:rPr>
          <w:rFonts w:hint="eastAsia" w:ascii="方正仿宋_GB2312" w:hAnsi="方正仿宋_GB2312" w:eastAsia="方正仿宋_GB2312" w:cs="方正仿宋_GB2312"/>
          <w:b w:val="0"/>
          <w:bCs/>
          <w:color w:val="000000"/>
          <w:kern w:val="0"/>
          <w:sz w:val="32"/>
          <w:szCs w:val="32"/>
          <w:highlight w:val="none"/>
          <w:lang w:val="en-US" w:eastAsia="zh-CN" w:bidi="ar"/>
        </w:rPr>
        <w:t>从2023年起逐步取消计量装置（水表）收费、水表到期轮换费和水资源费改税，大幅增加供水企业成本，</w:t>
      </w:r>
      <w:r>
        <w:rPr>
          <w:rFonts w:hint="eastAsia" w:ascii="方正仿宋_GB2312" w:hAnsi="方正仿宋_GB2312" w:eastAsia="方正仿宋_GB2312" w:cs="方正仿宋_GB2312"/>
          <w:b w:val="0"/>
          <w:bCs/>
          <w:color w:val="000000"/>
          <w:kern w:val="0"/>
          <w:sz w:val="32"/>
          <w:szCs w:val="32"/>
          <w:highlight w:val="none"/>
          <w:lang w:bidi="ar"/>
        </w:rPr>
        <w:t>加上制水所需的原材料价格、电费、管网维修费、人工工资等明显提高，拉动自来水供水成本不断攀升，现行水价难以弥补成本支出，供水矛盾日趋突出。</w:t>
      </w:r>
      <w:r>
        <w:rPr>
          <w:rFonts w:hint="eastAsia" w:ascii="方正仿宋_GB2312" w:hAnsi="方正仿宋_GB2312" w:eastAsia="方正仿宋_GB2312" w:cs="方正仿宋_GB2312"/>
          <w:b w:val="0"/>
          <w:bCs/>
          <w:color w:val="auto"/>
          <w:kern w:val="0"/>
          <w:sz w:val="32"/>
          <w:szCs w:val="32"/>
          <w:highlight w:val="none"/>
          <w:lang w:val="en-US" w:eastAsia="zh-CN" w:bidi="ar"/>
        </w:rPr>
        <w:t>14</w:t>
      </w:r>
      <w:r>
        <w:rPr>
          <w:rFonts w:hint="eastAsia" w:ascii="方正仿宋_GB2312" w:hAnsi="方正仿宋_GB2312" w:eastAsia="方正仿宋_GB2312" w:cs="方正仿宋_GB2312"/>
          <w:b w:val="0"/>
          <w:bCs/>
          <w:color w:val="000000"/>
          <w:kern w:val="0"/>
          <w:sz w:val="32"/>
          <w:szCs w:val="32"/>
          <w:highlight w:val="none"/>
          <w:lang w:val="en-US" w:eastAsia="zh-CN" w:bidi="ar"/>
        </w:rPr>
        <w:t>年来瑞丽市主城区污水处理水量已经从2011年每天2万吨/日提升到目前的4.4万吨/日，污水排放标准已经从B标提升到A标，污水收集率从38%提升到2025年的82%，污水收费单价与污水投入和运行成本严重倒挂，财政负担较重。</w:t>
      </w:r>
      <w:r>
        <w:rPr>
          <w:rFonts w:hint="eastAsia" w:ascii="方正仿宋_GB2312" w:hAnsi="方正仿宋_GB2312" w:eastAsia="方正仿宋_GB2312" w:cs="方正仿宋_GB2312"/>
          <w:b w:val="0"/>
          <w:bCs/>
          <w:color w:val="000000"/>
          <w:kern w:val="0"/>
          <w:sz w:val="32"/>
          <w:szCs w:val="32"/>
          <w:highlight w:val="none"/>
          <w:lang w:bidi="ar"/>
        </w:rPr>
        <w:t>如不及时合理化解这一问题，长此以往，将严重地制约着供</w:t>
      </w:r>
      <w:r>
        <w:rPr>
          <w:rFonts w:hint="eastAsia" w:ascii="方正仿宋_GB2312" w:hAnsi="方正仿宋_GB2312" w:eastAsia="方正仿宋_GB2312" w:cs="方正仿宋_GB2312"/>
          <w:b w:val="0"/>
          <w:bCs/>
          <w:color w:val="000000"/>
          <w:kern w:val="0"/>
          <w:sz w:val="32"/>
          <w:szCs w:val="32"/>
          <w:highlight w:val="none"/>
          <w:lang w:val="en-US" w:eastAsia="zh-CN" w:bidi="ar"/>
        </w:rPr>
        <w:t>排</w:t>
      </w:r>
      <w:r>
        <w:rPr>
          <w:rFonts w:hint="eastAsia" w:ascii="方正仿宋_GB2312" w:hAnsi="方正仿宋_GB2312" w:eastAsia="方正仿宋_GB2312" w:cs="方正仿宋_GB2312"/>
          <w:b w:val="0"/>
          <w:bCs/>
          <w:color w:val="000000"/>
          <w:kern w:val="0"/>
          <w:sz w:val="32"/>
          <w:szCs w:val="32"/>
          <w:highlight w:val="none"/>
          <w:lang w:bidi="ar"/>
        </w:rPr>
        <w:t>水</w:t>
      </w:r>
      <w:r>
        <w:rPr>
          <w:rFonts w:hint="eastAsia" w:ascii="方正仿宋_GB2312" w:hAnsi="方正仿宋_GB2312" w:eastAsia="方正仿宋_GB2312" w:cs="方正仿宋_GB2312"/>
          <w:b w:val="0"/>
          <w:bCs/>
          <w:color w:val="000000"/>
          <w:kern w:val="0"/>
          <w:sz w:val="32"/>
          <w:szCs w:val="32"/>
          <w:highlight w:val="none"/>
          <w:lang w:val="en-US" w:eastAsia="zh-CN" w:bidi="ar"/>
        </w:rPr>
        <w:t>企业</w:t>
      </w:r>
      <w:r>
        <w:rPr>
          <w:rFonts w:hint="eastAsia" w:ascii="方正仿宋_GB2312" w:hAnsi="方正仿宋_GB2312" w:eastAsia="方正仿宋_GB2312" w:cs="方正仿宋_GB2312"/>
          <w:b w:val="0"/>
          <w:bCs/>
          <w:color w:val="000000"/>
          <w:kern w:val="0"/>
          <w:sz w:val="32"/>
          <w:szCs w:val="32"/>
          <w:highlight w:val="none"/>
          <w:lang w:bidi="ar"/>
        </w:rPr>
        <w:t>的正常经营和发展，不利于城市供</w:t>
      </w:r>
      <w:r>
        <w:rPr>
          <w:rFonts w:hint="eastAsia" w:ascii="方正仿宋_GB2312" w:hAnsi="方正仿宋_GB2312" w:eastAsia="方正仿宋_GB2312" w:cs="方正仿宋_GB2312"/>
          <w:b w:val="0"/>
          <w:bCs/>
          <w:color w:val="000000"/>
          <w:kern w:val="0"/>
          <w:sz w:val="32"/>
          <w:szCs w:val="32"/>
          <w:highlight w:val="none"/>
          <w:lang w:val="en-US" w:eastAsia="zh-CN" w:bidi="ar"/>
        </w:rPr>
        <w:t>排</w:t>
      </w:r>
      <w:r>
        <w:rPr>
          <w:rFonts w:hint="eastAsia" w:ascii="方正仿宋_GB2312" w:hAnsi="方正仿宋_GB2312" w:eastAsia="方正仿宋_GB2312" w:cs="方正仿宋_GB2312"/>
          <w:b w:val="0"/>
          <w:bCs/>
          <w:color w:val="000000"/>
          <w:kern w:val="0"/>
          <w:sz w:val="32"/>
          <w:szCs w:val="32"/>
          <w:highlight w:val="none"/>
          <w:lang w:bidi="ar"/>
        </w:rPr>
        <w:t>水事业的健康有序发展，通过调整供</w:t>
      </w:r>
      <w:r>
        <w:rPr>
          <w:rFonts w:hint="eastAsia" w:ascii="方正仿宋_GB2312" w:hAnsi="方正仿宋_GB2312" w:eastAsia="方正仿宋_GB2312" w:cs="方正仿宋_GB2312"/>
          <w:b w:val="0"/>
          <w:bCs/>
          <w:color w:val="000000"/>
          <w:kern w:val="0"/>
          <w:sz w:val="32"/>
          <w:szCs w:val="32"/>
          <w:highlight w:val="none"/>
          <w:lang w:val="en-US" w:eastAsia="zh-CN" w:bidi="ar"/>
        </w:rPr>
        <w:t>排</w:t>
      </w:r>
      <w:r>
        <w:rPr>
          <w:rFonts w:hint="eastAsia" w:ascii="方正仿宋_GB2312" w:hAnsi="方正仿宋_GB2312" w:eastAsia="方正仿宋_GB2312" w:cs="方正仿宋_GB2312"/>
          <w:b w:val="0"/>
          <w:bCs/>
          <w:color w:val="000000"/>
          <w:kern w:val="0"/>
          <w:sz w:val="32"/>
          <w:szCs w:val="32"/>
          <w:highlight w:val="none"/>
          <w:lang w:bidi="ar"/>
        </w:rPr>
        <w:t>水</w:t>
      </w:r>
      <w:r>
        <w:rPr>
          <w:rFonts w:hint="eastAsia" w:ascii="方正仿宋_GB2312" w:hAnsi="方正仿宋_GB2312" w:eastAsia="方正仿宋_GB2312" w:cs="方正仿宋_GB2312"/>
          <w:b w:val="0"/>
          <w:bCs/>
          <w:color w:val="000000"/>
          <w:kern w:val="0"/>
          <w:sz w:val="32"/>
          <w:szCs w:val="32"/>
          <w:highlight w:val="none"/>
          <w:lang w:val="en-US" w:eastAsia="zh-CN" w:bidi="ar"/>
        </w:rPr>
        <w:t>水</w:t>
      </w:r>
      <w:r>
        <w:rPr>
          <w:rFonts w:hint="eastAsia" w:ascii="方正仿宋_GB2312" w:hAnsi="方正仿宋_GB2312" w:eastAsia="方正仿宋_GB2312" w:cs="方正仿宋_GB2312"/>
          <w:b w:val="0"/>
          <w:bCs/>
          <w:color w:val="000000"/>
          <w:kern w:val="0"/>
          <w:sz w:val="32"/>
          <w:szCs w:val="32"/>
          <w:highlight w:val="none"/>
          <w:lang w:bidi="ar"/>
        </w:rPr>
        <w:t>价，进一步疏导供</w:t>
      </w:r>
      <w:r>
        <w:rPr>
          <w:rFonts w:hint="eastAsia" w:ascii="方正仿宋_GB2312" w:hAnsi="方正仿宋_GB2312" w:eastAsia="方正仿宋_GB2312" w:cs="方正仿宋_GB2312"/>
          <w:b w:val="0"/>
          <w:bCs/>
          <w:color w:val="000000"/>
          <w:kern w:val="0"/>
          <w:sz w:val="32"/>
          <w:szCs w:val="32"/>
          <w:highlight w:val="none"/>
          <w:lang w:val="en-US" w:eastAsia="zh-CN" w:bidi="ar"/>
        </w:rPr>
        <w:t>排</w:t>
      </w:r>
      <w:r>
        <w:rPr>
          <w:rFonts w:hint="eastAsia" w:ascii="方正仿宋_GB2312" w:hAnsi="方正仿宋_GB2312" w:eastAsia="方正仿宋_GB2312" w:cs="方正仿宋_GB2312"/>
          <w:b w:val="0"/>
          <w:bCs/>
          <w:color w:val="000000"/>
          <w:kern w:val="0"/>
          <w:sz w:val="32"/>
          <w:szCs w:val="32"/>
          <w:highlight w:val="none"/>
          <w:lang w:bidi="ar"/>
        </w:rPr>
        <w:t>水价</w:t>
      </w:r>
      <w:r>
        <w:rPr>
          <w:rFonts w:hint="eastAsia" w:ascii="方正仿宋_GB2312" w:hAnsi="方正仿宋_GB2312" w:eastAsia="方正仿宋_GB2312" w:cs="方正仿宋_GB2312"/>
          <w:b w:val="0"/>
          <w:bCs/>
          <w:color w:val="000000"/>
          <w:kern w:val="0"/>
          <w:sz w:val="32"/>
          <w:szCs w:val="32"/>
          <w:highlight w:val="none"/>
          <w:lang w:val="en-US" w:eastAsia="zh-CN" w:bidi="ar"/>
        </w:rPr>
        <w:t>格</w:t>
      </w:r>
      <w:r>
        <w:rPr>
          <w:rFonts w:hint="eastAsia" w:ascii="方正仿宋_GB2312" w:hAnsi="方正仿宋_GB2312" w:eastAsia="方正仿宋_GB2312" w:cs="方正仿宋_GB2312"/>
          <w:b w:val="0"/>
          <w:bCs/>
          <w:color w:val="000000"/>
          <w:kern w:val="0"/>
          <w:sz w:val="32"/>
          <w:szCs w:val="32"/>
          <w:highlight w:val="none"/>
          <w:lang w:bidi="ar"/>
        </w:rPr>
        <w:t>矛盾，确保企业的正常运行显得迫切重要。</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highlight w:val="none"/>
          <w:lang w:val="en-US" w:eastAsia="zh-CN"/>
        </w:rPr>
      </w:pPr>
      <w:r>
        <w:rPr>
          <w:rFonts w:hint="eastAsia" w:ascii="方正楷体_GBK" w:hAnsi="方正楷体_GBK" w:eastAsia="方正楷体_GBK" w:cs="方正楷体_GBK"/>
          <w:b w:val="0"/>
          <w:bCs/>
          <w:color w:val="000000"/>
          <w:sz w:val="32"/>
          <w:szCs w:val="32"/>
          <w:highlight w:val="none"/>
          <w:lang w:val="en-US" w:eastAsia="zh-CN"/>
        </w:rPr>
        <w:t>（四）水资源费调整需要</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根据《云南省物价局关于积极推进水价综合改革有关问题的通知》（云价价格〔2013〕75号），水资源费最低征收标准调整提高到地表水每</w:t>
      </w:r>
      <w:r>
        <w:rPr>
          <w:rFonts w:hint="eastAsia" w:ascii="方正仿宋_GB2312" w:hAnsi="方正仿宋_GB2312" w:eastAsia="方正仿宋_GB2312" w:cs="方正仿宋_GB2312"/>
          <w:b w:val="0"/>
          <w:bCs/>
          <w:color w:val="000000"/>
          <w:kern w:val="0"/>
          <w:sz w:val="32"/>
          <w:szCs w:val="32"/>
          <w:highlight w:val="none"/>
          <w:lang w:val="en-US" w:eastAsia="zh-CN" w:bidi="ar"/>
        </w:rPr>
        <w:t>立方米</w:t>
      </w:r>
      <w:r>
        <w:rPr>
          <w:rFonts w:hint="eastAsia" w:ascii="方正仿宋_GB2312" w:hAnsi="方正仿宋_GB2312" w:eastAsia="方正仿宋_GB2312" w:cs="方正仿宋_GB2312"/>
          <w:b w:val="0"/>
          <w:bCs/>
          <w:color w:val="000000"/>
          <w:kern w:val="0"/>
          <w:sz w:val="32"/>
          <w:szCs w:val="32"/>
          <w:highlight w:val="none"/>
          <w:lang w:bidi="ar"/>
        </w:rPr>
        <w:t>0.20元、湖泊水0.40元。</w:t>
      </w:r>
      <w:r>
        <w:rPr>
          <w:rFonts w:hint="eastAsia" w:ascii="方正仿宋_GB2312" w:hAnsi="方正仿宋_GB2312" w:eastAsia="方正仿宋_GB2312" w:cs="方正仿宋_GB2312"/>
          <w:b w:val="0"/>
          <w:bCs/>
          <w:color w:val="000000"/>
          <w:kern w:val="0"/>
          <w:sz w:val="32"/>
          <w:szCs w:val="32"/>
          <w:highlight w:val="none"/>
          <w:lang w:val="en-US" w:eastAsia="zh-CN" w:bidi="ar"/>
        </w:rPr>
        <w:t>根据</w:t>
      </w:r>
      <w:r>
        <w:rPr>
          <w:rFonts w:hint="eastAsia" w:ascii="方正仿宋_GB2312" w:hAnsi="方正仿宋_GB2312" w:eastAsia="方正仿宋_GB2312" w:cs="方正仿宋_GB2312"/>
          <w:b w:val="0"/>
          <w:bCs/>
          <w:color w:val="000000"/>
          <w:kern w:val="0"/>
          <w:sz w:val="32"/>
          <w:szCs w:val="32"/>
          <w:highlight w:val="none"/>
          <w:lang w:bidi="ar"/>
        </w:rPr>
        <w:t>《中华人民共和国资源税法</w:t>
      </w:r>
      <w:r>
        <w:rPr>
          <w:rFonts w:hint="eastAsia" w:ascii="方正仿宋_GB2312" w:hAnsi="方正仿宋_GB2312" w:eastAsia="方正仿宋_GB2312" w:cs="方正仿宋_GB2312"/>
          <w:b w:val="0"/>
          <w:bCs/>
          <w:color w:val="000000"/>
          <w:kern w:val="0"/>
          <w:sz w:val="32"/>
          <w:szCs w:val="32"/>
          <w:highlight w:val="none"/>
          <w:lang w:eastAsia="zh-CN" w:bidi="ar"/>
        </w:rPr>
        <w:t>》《</w:t>
      </w:r>
      <w:r>
        <w:rPr>
          <w:rFonts w:hint="eastAsia" w:ascii="方正仿宋_GB2312" w:hAnsi="方正仿宋_GB2312" w:eastAsia="方正仿宋_GB2312" w:cs="方正仿宋_GB2312"/>
          <w:b w:val="0"/>
          <w:bCs/>
          <w:color w:val="000000"/>
          <w:kern w:val="0"/>
          <w:sz w:val="32"/>
          <w:szCs w:val="32"/>
          <w:highlight w:val="none"/>
          <w:lang w:bidi="ar"/>
        </w:rPr>
        <w:t>中华人民共和国水法》有关规定，加强水资源管理和保护，促进水资源节约集约安全利用，财政部、税务总局、水利部制定了《水资源税改革试点实施办法》，该办法自2024年12月1日起实施（水资源费改税）。根据该办法中“各省、自治区、直辖市水资源税最低平均税额表”显示，云南省地表水水资源税最低平均税额0.2</w:t>
      </w:r>
      <w:r>
        <w:rPr>
          <w:rFonts w:hint="eastAsia" w:ascii="方正仿宋_GB2312" w:hAnsi="方正仿宋_GB2312" w:eastAsia="方正仿宋_GB2312" w:cs="方正仿宋_GB2312"/>
          <w:b w:val="0"/>
          <w:bCs/>
          <w:color w:val="000000"/>
          <w:kern w:val="0"/>
          <w:sz w:val="32"/>
          <w:szCs w:val="32"/>
          <w:highlight w:val="none"/>
          <w:lang w:val="en-US" w:eastAsia="zh-CN" w:bidi="ar"/>
        </w:rPr>
        <w:t>0</w:t>
      </w:r>
      <w:r>
        <w:rPr>
          <w:rFonts w:hint="eastAsia" w:ascii="方正仿宋_GB2312" w:hAnsi="方正仿宋_GB2312" w:eastAsia="方正仿宋_GB2312" w:cs="方正仿宋_GB2312"/>
          <w:b w:val="0"/>
          <w:bCs/>
          <w:color w:val="000000"/>
          <w:kern w:val="0"/>
          <w:sz w:val="32"/>
          <w:szCs w:val="32"/>
          <w:highlight w:val="none"/>
          <w:lang w:bidi="ar"/>
        </w:rPr>
        <w:t>元/</w:t>
      </w:r>
      <w:r>
        <w:rPr>
          <w:rFonts w:hint="eastAsia" w:ascii="方正仿宋_GB2312" w:hAnsi="方正仿宋_GB2312" w:eastAsia="方正仿宋_GB2312" w:cs="方正仿宋_GB2312"/>
          <w:b w:val="0"/>
          <w:bCs/>
          <w:color w:val="000000"/>
          <w:kern w:val="0"/>
          <w:sz w:val="32"/>
          <w:szCs w:val="32"/>
          <w:highlight w:val="none"/>
          <w:lang w:eastAsia="zh-CN" w:bidi="ar"/>
        </w:rPr>
        <w:t>m³</w:t>
      </w:r>
      <w:r>
        <w:rPr>
          <w:rFonts w:hint="eastAsia" w:ascii="方正仿宋_GB2312" w:hAnsi="方正仿宋_GB2312" w:eastAsia="方正仿宋_GB2312" w:cs="方正仿宋_GB2312"/>
          <w:b w:val="0"/>
          <w:bCs/>
          <w:color w:val="000000"/>
          <w:kern w:val="0"/>
          <w:sz w:val="32"/>
          <w:szCs w:val="32"/>
          <w:highlight w:val="none"/>
          <w:lang w:bidi="ar"/>
        </w:rPr>
        <w:t>。</w:t>
      </w:r>
      <w:r>
        <w:rPr>
          <w:rFonts w:hint="eastAsia" w:ascii="方正仿宋_GB2312" w:hAnsi="方正仿宋_GB2312" w:eastAsia="方正仿宋_GB2312" w:cs="方正仿宋_GB2312"/>
          <w:b w:val="0"/>
          <w:bCs/>
          <w:color w:val="000000"/>
          <w:kern w:val="0"/>
          <w:sz w:val="32"/>
          <w:szCs w:val="32"/>
          <w:highlight w:val="none"/>
          <w:lang w:val="en-US" w:eastAsia="zh-CN" w:bidi="ar"/>
        </w:rPr>
        <w:t>瑞丽供排水有限</w:t>
      </w:r>
      <w:r>
        <w:rPr>
          <w:rFonts w:hint="eastAsia" w:ascii="方正仿宋_GB2312" w:hAnsi="方正仿宋_GB2312" w:eastAsia="方正仿宋_GB2312" w:cs="方正仿宋_GB2312"/>
          <w:b w:val="0"/>
          <w:bCs/>
          <w:color w:val="000000"/>
          <w:kern w:val="0"/>
          <w:sz w:val="32"/>
          <w:szCs w:val="32"/>
          <w:highlight w:val="none"/>
          <w:lang w:bidi="ar"/>
        </w:rPr>
        <w:t>公司自2024年12月1日起执行该办法，目前</w:t>
      </w:r>
      <w:r>
        <w:rPr>
          <w:rFonts w:hint="eastAsia" w:ascii="方正仿宋_GB2312" w:hAnsi="方正仿宋_GB2312" w:eastAsia="方正仿宋_GB2312" w:cs="方正仿宋_GB2312"/>
          <w:b w:val="0"/>
          <w:bCs/>
          <w:color w:val="000000"/>
          <w:kern w:val="0"/>
          <w:sz w:val="32"/>
          <w:szCs w:val="32"/>
          <w:highlight w:val="none"/>
          <w:lang w:val="en-US" w:eastAsia="zh-CN" w:bidi="ar"/>
        </w:rPr>
        <w:t>已经执行</w:t>
      </w:r>
      <w:r>
        <w:rPr>
          <w:rFonts w:hint="eastAsia" w:ascii="方正仿宋_GB2312" w:hAnsi="方正仿宋_GB2312" w:eastAsia="方正仿宋_GB2312" w:cs="方正仿宋_GB2312"/>
          <w:b w:val="0"/>
          <w:bCs/>
          <w:color w:val="000000"/>
          <w:kern w:val="0"/>
          <w:sz w:val="32"/>
          <w:szCs w:val="32"/>
          <w:highlight w:val="none"/>
          <w:lang w:bidi="ar"/>
        </w:rPr>
        <w:t>水资源税0.2</w:t>
      </w:r>
      <w:r>
        <w:rPr>
          <w:rFonts w:hint="eastAsia" w:ascii="方正仿宋_GB2312" w:hAnsi="方正仿宋_GB2312" w:eastAsia="方正仿宋_GB2312" w:cs="方正仿宋_GB2312"/>
          <w:b w:val="0"/>
          <w:bCs/>
          <w:color w:val="000000"/>
          <w:kern w:val="0"/>
          <w:sz w:val="32"/>
          <w:szCs w:val="32"/>
          <w:highlight w:val="none"/>
          <w:lang w:val="en-US" w:eastAsia="zh-CN" w:bidi="ar"/>
        </w:rPr>
        <w:t>0</w:t>
      </w:r>
      <w:r>
        <w:rPr>
          <w:rFonts w:hint="eastAsia" w:ascii="方正仿宋_GB2312" w:hAnsi="方正仿宋_GB2312" w:eastAsia="方正仿宋_GB2312" w:cs="方正仿宋_GB2312"/>
          <w:b w:val="0"/>
          <w:bCs/>
          <w:color w:val="000000"/>
          <w:kern w:val="0"/>
          <w:sz w:val="32"/>
          <w:szCs w:val="32"/>
          <w:highlight w:val="none"/>
          <w:lang w:bidi="ar"/>
        </w:rPr>
        <w:t>元/</w:t>
      </w:r>
      <w:r>
        <w:rPr>
          <w:rFonts w:hint="eastAsia" w:ascii="方正仿宋_GB2312" w:hAnsi="方正仿宋_GB2312" w:eastAsia="方正仿宋_GB2312" w:cs="方正仿宋_GB2312"/>
          <w:b w:val="0"/>
          <w:bCs/>
          <w:color w:val="000000"/>
          <w:kern w:val="0"/>
          <w:sz w:val="32"/>
          <w:szCs w:val="32"/>
          <w:highlight w:val="none"/>
          <w:lang w:eastAsia="zh-CN" w:bidi="ar"/>
        </w:rPr>
        <w:t>m³</w:t>
      </w:r>
      <w:r>
        <w:rPr>
          <w:rFonts w:hint="eastAsia" w:ascii="方正仿宋_GB2312" w:hAnsi="方正仿宋_GB2312" w:eastAsia="方正仿宋_GB2312" w:cs="方正仿宋_GB2312"/>
          <w:b w:val="0"/>
          <w:bCs/>
          <w:color w:val="000000"/>
          <w:kern w:val="0"/>
          <w:sz w:val="32"/>
          <w:szCs w:val="32"/>
          <w:highlight w:val="none"/>
          <w:lang w:bidi="ar"/>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b w:val="0"/>
          <w:bCs/>
          <w:color w:val="000000"/>
          <w:kern w:val="0"/>
          <w:sz w:val="32"/>
          <w:szCs w:val="32"/>
          <w:highlight w:val="none"/>
          <w:lang w:val="en-US" w:eastAsia="zh-CN" w:bidi="ar"/>
        </w:rPr>
      </w:pPr>
      <w:r>
        <w:rPr>
          <w:rFonts w:hint="eastAsia" w:ascii="方正黑体_GBK" w:hAnsi="方正黑体_GBK" w:eastAsia="方正黑体_GBK" w:cs="方正黑体_GBK"/>
          <w:b w:val="0"/>
          <w:bCs/>
          <w:color w:val="000000"/>
          <w:kern w:val="0"/>
          <w:sz w:val="32"/>
          <w:szCs w:val="32"/>
          <w:highlight w:val="none"/>
          <w:lang w:val="en-US" w:eastAsia="zh-CN" w:bidi="ar"/>
        </w:rPr>
        <w:t>四、瑞丽市城区现行供排水价格情况</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highlight w:val="none"/>
          <w:lang w:val="en-US" w:eastAsia="zh-CN"/>
        </w:rPr>
      </w:pPr>
      <w:r>
        <w:rPr>
          <w:rFonts w:hint="eastAsia" w:ascii="方正楷体_GBK" w:hAnsi="方正楷体_GBK" w:eastAsia="方正楷体_GBK" w:cs="方正楷体_GBK"/>
          <w:b w:val="0"/>
          <w:bCs/>
          <w:color w:val="000000"/>
          <w:sz w:val="32"/>
          <w:szCs w:val="32"/>
          <w:highlight w:val="none"/>
          <w:lang w:val="en-US" w:eastAsia="zh-CN"/>
        </w:rPr>
        <w:t>（一）瑞丽市现行水价</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瑞丽市现行水价具体标准为：居民生活用水价格2.50元/m³，非居民用水价格2.65元/m³，特种用水价格6.00元/m³。同时村寨存在不同优惠水价。</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方正仿宋_GB2312" w:hAnsi="方正仿宋_GB2312" w:eastAsia="方正仿宋_GB2312" w:cs="方正仿宋_GB2312"/>
          <w:b w:val="0"/>
          <w:bCs/>
          <w:color w:val="000000"/>
          <w:kern w:val="0"/>
          <w:sz w:val="32"/>
          <w:szCs w:val="32"/>
          <w:highlight w:val="none"/>
          <w:lang w:bidi="ar"/>
        </w:rPr>
      </w:pPr>
    </w:p>
    <w:tbl>
      <w:tblPr>
        <w:tblStyle w:val="10"/>
        <w:tblW w:w="838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956"/>
        <w:gridCol w:w="1488"/>
        <w:gridCol w:w="1716"/>
        <w:gridCol w:w="1272"/>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序号</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收费类别</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lang w:val="en-US" w:eastAsia="zh-CN"/>
              </w:rPr>
              <w:t>自来水</w:t>
            </w:r>
            <w:r>
              <w:rPr>
                <w:rFonts w:hint="eastAsia" w:ascii="方正仿宋_GB2312" w:hAnsi="方正仿宋_GB2312" w:eastAsia="方正仿宋_GB2312" w:cs="方正仿宋_GB2312"/>
                <w:b w:val="0"/>
                <w:bCs/>
                <w:sz w:val="24"/>
                <w:szCs w:val="24"/>
                <w:highlight w:val="none"/>
              </w:rPr>
              <w:t>费单价</w:t>
            </w:r>
            <w:r>
              <w:rPr>
                <w:rFonts w:hint="eastAsia" w:ascii="方正仿宋_GB2312" w:hAnsi="方正仿宋_GB2312" w:eastAsia="方正仿宋_GB2312" w:cs="方正仿宋_GB2312"/>
                <w:b w:val="0"/>
                <w:bCs/>
                <w:sz w:val="24"/>
                <w:szCs w:val="24"/>
                <w:highlight w:val="none"/>
                <w:lang w:eastAsia="zh-CN"/>
              </w:rPr>
              <w:t>（</w:t>
            </w:r>
            <w:r>
              <w:rPr>
                <w:rFonts w:hint="eastAsia" w:ascii="方正仿宋_GB2312" w:hAnsi="方正仿宋_GB2312" w:eastAsia="方正仿宋_GB2312" w:cs="方正仿宋_GB2312"/>
                <w:b w:val="0"/>
                <w:bCs/>
                <w:color w:val="000000"/>
                <w:kern w:val="0"/>
                <w:sz w:val="24"/>
                <w:szCs w:val="24"/>
                <w:highlight w:val="none"/>
                <w:lang w:bidi="ar"/>
              </w:rPr>
              <w:t>元/m³</w:t>
            </w:r>
            <w:r>
              <w:rPr>
                <w:rFonts w:hint="eastAsia" w:ascii="方正仿宋_GB2312" w:hAnsi="方正仿宋_GB2312" w:eastAsia="方正仿宋_GB2312" w:cs="方正仿宋_GB2312"/>
                <w:b w:val="0"/>
                <w:bCs/>
                <w:sz w:val="24"/>
                <w:szCs w:val="24"/>
                <w:highlight w:val="none"/>
                <w:lang w:eastAsia="zh-CN"/>
              </w:rPr>
              <w:t>）</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污水处理费单价</w:t>
            </w:r>
            <w:r>
              <w:rPr>
                <w:rFonts w:hint="eastAsia" w:ascii="方正仿宋_GB2312" w:hAnsi="方正仿宋_GB2312" w:eastAsia="方正仿宋_GB2312" w:cs="方正仿宋_GB2312"/>
                <w:b w:val="0"/>
                <w:bCs/>
                <w:sz w:val="24"/>
                <w:szCs w:val="24"/>
                <w:highlight w:val="none"/>
                <w:lang w:eastAsia="zh-CN"/>
              </w:rPr>
              <w:t>（</w:t>
            </w:r>
            <w:r>
              <w:rPr>
                <w:rFonts w:hint="eastAsia" w:ascii="方正仿宋_GB2312" w:hAnsi="方正仿宋_GB2312" w:eastAsia="方正仿宋_GB2312" w:cs="方正仿宋_GB2312"/>
                <w:b w:val="0"/>
                <w:bCs/>
                <w:color w:val="000000"/>
                <w:kern w:val="0"/>
                <w:sz w:val="24"/>
                <w:szCs w:val="24"/>
                <w:highlight w:val="none"/>
                <w:lang w:bidi="ar"/>
              </w:rPr>
              <w:t>元/m³</w:t>
            </w:r>
            <w:r>
              <w:rPr>
                <w:rFonts w:hint="eastAsia" w:ascii="方正仿宋_GB2312" w:hAnsi="方正仿宋_GB2312" w:eastAsia="方正仿宋_GB2312" w:cs="方正仿宋_GB2312"/>
                <w:b w:val="0"/>
                <w:bCs/>
                <w:sz w:val="24"/>
                <w:szCs w:val="24"/>
                <w:highlight w:val="none"/>
                <w:lang w:eastAsia="zh-CN"/>
              </w:rPr>
              <w:t>）</w:t>
            </w: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合计单价</w:t>
            </w:r>
            <w:r>
              <w:rPr>
                <w:rFonts w:hint="eastAsia" w:ascii="方正仿宋_GB2312" w:hAnsi="方正仿宋_GB2312" w:eastAsia="方正仿宋_GB2312" w:cs="方正仿宋_GB2312"/>
                <w:b w:val="0"/>
                <w:bCs/>
                <w:sz w:val="24"/>
                <w:szCs w:val="24"/>
                <w:highlight w:val="none"/>
                <w:lang w:eastAsia="zh-CN"/>
              </w:rPr>
              <w:t>（</w:t>
            </w:r>
            <w:r>
              <w:rPr>
                <w:rFonts w:hint="eastAsia" w:ascii="方正仿宋_GB2312" w:hAnsi="方正仿宋_GB2312" w:eastAsia="方正仿宋_GB2312" w:cs="方正仿宋_GB2312"/>
                <w:b w:val="0"/>
                <w:bCs/>
                <w:color w:val="000000"/>
                <w:kern w:val="0"/>
                <w:sz w:val="24"/>
                <w:szCs w:val="24"/>
                <w:highlight w:val="none"/>
                <w:lang w:bidi="ar"/>
              </w:rPr>
              <w:t>元/m³</w:t>
            </w:r>
            <w:r>
              <w:rPr>
                <w:rFonts w:hint="eastAsia" w:ascii="方正仿宋_GB2312" w:hAnsi="方正仿宋_GB2312" w:eastAsia="方正仿宋_GB2312" w:cs="方正仿宋_GB2312"/>
                <w:b w:val="0"/>
                <w:bCs/>
                <w:sz w:val="24"/>
                <w:szCs w:val="24"/>
                <w:highlight w:val="none"/>
                <w:lang w:eastAsia="zh-CN"/>
              </w:rPr>
              <w:t>）</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1</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居民生活用水</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1.63</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0.87</w:t>
            </w: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2.5</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执行阶梯水价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2</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非居民用水</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1.78</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0.87</w:t>
            </w: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2.65</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3</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特种行业用水</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4.50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1.50</w:t>
            </w: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6.00</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4</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特困户生活用水</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1.00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0.30</w:t>
            </w: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1.30</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优惠8吨，超过8吨按照居民生活用水执行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5</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市政绿化用水</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1.63</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1.63</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6</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rPr>
              <w:t>姐东、团结、姐勒村委会等</w:t>
            </w:r>
            <w:r>
              <w:rPr>
                <w:rFonts w:hint="eastAsia" w:ascii="方正仿宋_GB2312" w:hAnsi="方正仿宋_GB2312" w:eastAsia="方正仿宋_GB2312" w:cs="方正仿宋_GB2312"/>
                <w:b w:val="0"/>
                <w:bCs/>
                <w:sz w:val="24"/>
                <w:szCs w:val="24"/>
                <w:highlight w:val="none"/>
                <w:lang w:val="en-US" w:eastAsia="zh-CN"/>
              </w:rPr>
              <w:t>29个村寨</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0.70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0.70</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优惠2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7</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芒喊村</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0.40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0.4</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优惠1</w:t>
            </w:r>
          </w:p>
        </w:tc>
      </w:tr>
    </w:tbl>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highlight w:val="none"/>
          <w:lang w:val="en-US" w:eastAsia="zh-CN"/>
        </w:rPr>
      </w:pPr>
      <w:r>
        <w:rPr>
          <w:rFonts w:hint="eastAsia" w:ascii="方正楷体_GBK" w:hAnsi="方正楷体_GBK" w:eastAsia="方正楷体_GBK" w:cs="方正楷体_GBK"/>
          <w:b w:val="0"/>
          <w:bCs/>
          <w:color w:val="000000"/>
          <w:sz w:val="32"/>
          <w:szCs w:val="32"/>
          <w:highlight w:val="none"/>
          <w:lang w:val="en-US" w:eastAsia="zh-CN"/>
        </w:rPr>
        <w:t>（二）德宏州现行供排水价格执行情况</w:t>
      </w:r>
    </w:p>
    <w:tbl>
      <w:tblPr>
        <w:tblStyle w:val="11"/>
        <w:tblW w:w="835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32"/>
        <w:gridCol w:w="1992"/>
        <w:gridCol w:w="1524"/>
        <w:gridCol w:w="1260"/>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80"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lang w:val="en-US" w:eastAsia="zh-CN"/>
              </w:rPr>
              <w:t>地区</w:t>
            </w:r>
          </w:p>
        </w:tc>
        <w:tc>
          <w:tcPr>
            <w:tcW w:w="193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lang w:val="en-US" w:eastAsia="zh-CN"/>
              </w:rPr>
              <w:t>居民自来水</w:t>
            </w:r>
            <w:r>
              <w:rPr>
                <w:rFonts w:hint="eastAsia" w:ascii="方正仿宋_GB2312" w:hAnsi="方正仿宋_GB2312" w:eastAsia="方正仿宋_GB2312" w:cs="方正仿宋_GB2312"/>
                <w:b w:val="0"/>
                <w:bCs/>
                <w:sz w:val="24"/>
                <w:szCs w:val="24"/>
                <w:highlight w:val="none"/>
              </w:rPr>
              <w:t>费单价</w:t>
            </w:r>
            <w:r>
              <w:rPr>
                <w:rFonts w:hint="eastAsia" w:ascii="方正仿宋_GB2312" w:hAnsi="方正仿宋_GB2312" w:eastAsia="方正仿宋_GB2312" w:cs="方正仿宋_GB2312"/>
                <w:b w:val="0"/>
                <w:bCs/>
                <w:sz w:val="24"/>
                <w:szCs w:val="24"/>
                <w:highlight w:val="none"/>
                <w:lang w:eastAsia="zh-CN"/>
              </w:rPr>
              <w:t>（</w:t>
            </w:r>
            <w:r>
              <w:rPr>
                <w:rFonts w:hint="eastAsia" w:ascii="方正仿宋_GB2312" w:hAnsi="方正仿宋_GB2312" w:eastAsia="方正仿宋_GB2312" w:cs="方正仿宋_GB2312"/>
                <w:b w:val="0"/>
                <w:bCs/>
                <w:sz w:val="24"/>
                <w:szCs w:val="24"/>
                <w:highlight w:val="none"/>
              </w:rPr>
              <w:t>元/m³</w:t>
            </w:r>
            <w:r>
              <w:rPr>
                <w:rFonts w:hint="eastAsia" w:ascii="方正仿宋_GB2312" w:hAnsi="方正仿宋_GB2312" w:eastAsia="方正仿宋_GB2312" w:cs="方正仿宋_GB2312"/>
                <w:b w:val="0"/>
                <w:bCs/>
                <w:sz w:val="24"/>
                <w:szCs w:val="24"/>
                <w:highlight w:val="none"/>
                <w:lang w:eastAsia="zh-CN"/>
              </w:rPr>
              <w:t>）</w:t>
            </w:r>
          </w:p>
        </w:tc>
        <w:tc>
          <w:tcPr>
            <w:tcW w:w="199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lang w:val="en-US" w:eastAsia="zh-CN"/>
              </w:rPr>
              <w:t>居民污水处理费单价</w:t>
            </w:r>
            <w:r>
              <w:rPr>
                <w:rFonts w:hint="eastAsia" w:ascii="方正仿宋_GB2312" w:hAnsi="方正仿宋_GB2312" w:eastAsia="方正仿宋_GB2312" w:cs="方正仿宋_GB2312"/>
                <w:b w:val="0"/>
                <w:bCs/>
                <w:sz w:val="24"/>
                <w:szCs w:val="24"/>
                <w:highlight w:val="none"/>
                <w:lang w:eastAsia="zh-CN"/>
              </w:rPr>
              <w:t>（</w:t>
            </w:r>
            <w:r>
              <w:rPr>
                <w:rFonts w:hint="eastAsia" w:ascii="方正仿宋_GB2312" w:hAnsi="方正仿宋_GB2312" w:eastAsia="方正仿宋_GB2312" w:cs="方正仿宋_GB2312"/>
                <w:b w:val="0"/>
                <w:bCs/>
                <w:sz w:val="24"/>
                <w:szCs w:val="24"/>
                <w:highlight w:val="none"/>
              </w:rPr>
              <w:t>元/m³</w:t>
            </w:r>
            <w:r>
              <w:rPr>
                <w:rFonts w:hint="eastAsia" w:ascii="方正仿宋_GB2312" w:hAnsi="方正仿宋_GB2312" w:eastAsia="方正仿宋_GB2312" w:cs="方正仿宋_GB2312"/>
                <w:b w:val="0"/>
                <w:bCs/>
                <w:sz w:val="24"/>
                <w:szCs w:val="24"/>
                <w:highlight w:val="none"/>
                <w:lang w:eastAsia="zh-CN"/>
              </w:rPr>
              <w:t>）</w:t>
            </w:r>
          </w:p>
        </w:tc>
        <w:tc>
          <w:tcPr>
            <w:tcW w:w="1524"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lang w:val="en-US" w:eastAsia="zh-CN"/>
              </w:rPr>
              <w:t>居民合计单价</w:t>
            </w:r>
            <w:r>
              <w:rPr>
                <w:rFonts w:hint="eastAsia" w:ascii="方正仿宋_GB2312" w:hAnsi="方正仿宋_GB2312" w:eastAsia="方正仿宋_GB2312" w:cs="方正仿宋_GB2312"/>
                <w:b w:val="0"/>
                <w:bCs/>
                <w:sz w:val="24"/>
                <w:szCs w:val="24"/>
                <w:highlight w:val="none"/>
                <w:lang w:eastAsia="zh-CN"/>
              </w:rPr>
              <w:t>（</w:t>
            </w:r>
            <w:r>
              <w:rPr>
                <w:rFonts w:hint="eastAsia" w:ascii="方正仿宋_GB2312" w:hAnsi="方正仿宋_GB2312" w:eastAsia="方正仿宋_GB2312" w:cs="方正仿宋_GB2312"/>
                <w:b w:val="0"/>
                <w:bCs/>
                <w:sz w:val="24"/>
                <w:szCs w:val="24"/>
                <w:highlight w:val="none"/>
              </w:rPr>
              <w:t>元/m³</w:t>
            </w:r>
            <w:r>
              <w:rPr>
                <w:rFonts w:hint="eastAsia" w:ascii="方正仿宋_GB2312" w:hAnsi="方正仿宋_GB2312" w:eastAsia="方正仿宋_GB2312" w:cs="方正仿宋_GB2312"/>
                <w:b w:val="0"/>
                <w:bCs/>
                <w:sz w:val="24"/>
                <w:szCs w:val="24"/>
                <w:highlight w:val="none"/>
                <w:lang w:eastAsia="zh-CN"/>
              </w:rPr>
              <w:t>）</w:t>
            </w:r>
          </w:p>
        </w:tc>
        <w:tc>
          <w:tcPr>
            <w:tcW w:w="1260"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lang w:val="en-US" w:eastAsia="zh-CN"/>
              </w:rPr>
              <w:t>调价时间（年）</w:t>
            </w:r>
          </w:p>
        </w:tc>
        <w:tc>
          <w:tcPr>
            <w:tcW w:w="564"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芒市</w:t>
            </w:r>
          </w:p>
        </w:tc>
        <w:tc>
          <w:tcPr>
            <w:tcW w:w="193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2.10</w:t>
            </w:r>
          </w:p>
        </w:tc>
        <w:tc>
          <w:tcPr>
            <w:tcW w:w="199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0.80</w:t>
            </w:r>
          </w:p>
        </w:tc>
        <w:tc>
          <w:tcPr>
            <w:tcW w:w="1524"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2.90</w:t>
            </w:r>
          </w:p>
        </w:tc>
        <w:tc>
          <w:tcPr>
            <w:tcW w:w="1260"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2023.3.1</w:t>
            </w:r>
          </w:p>
        </w:tc>
        <w:tc>
          <w:tcPr>
            <w:tcW w:w="564"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陇川</w:t>
            </w:r>
          </w:p>
        </w:tc>
        <w:tc>
          <w:tcPr>
            <w:tcW w:w="193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1.64</w:t>
            </w:r>
          </w:p>
        </w:tc>
        <w:tc>
          <w:tcPr>
            <w:tcW w:w="199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0.90</w:t>
            </w:r>
          </w:p>
        </w:tc>
        <w:tc>
          <w:tcPr>
            <w:tcW w:w="1524"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2.54</w:t>
            </w:r>
          </w:p>
        </w:tc>
        <w:tc>
          <w:tcPr>
            <w:tcW w:w="1260"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2023.6.1</w:t>
            </w:r>
          </w:p>
        </w:tc>
        <w:tc>
          <w:tcPr>
            <w:tcW w:w="564"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盈江</w:t>
            </w:r>
          </w:p>
        </w:tc>
        <w:tc>
          <w:tcPr>
            <w:tcW w:w="193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1.92</w:t>
            </w:r>
          </w:p>
        </w:tc>
        <w:tc>
          <w:tcPr>
            <w:tcW w:w="199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0.93</w:t>
            </w:r>
          </w:p>
        </w:tc>
        <w:tc>
          <w:tcPr>
            <w:tcW w:w="1524"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2.85</w:t>
            </w:r>
          </w:p>
        </w:tc>
        <w:tc>
          <w:tcPr>
            <w:tcW w:w="1260"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2023.7.1</w:t>
            </w:r>
          </w:p>
        </w:tc>
        <w:tc>
          <w:tcPr>
            <w:tcW w:w="564"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梁河</w:t>
            </w:r>
          </w:p>
        </w:tc>
        <w:tc>
          <w:tcPr>
            <w:tcW w:w="193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2.05</w:t>
            </w:r>
          </w:p>
        </w:tc>
        <w:tc>
          <w:tcPr>
            <w:tcW w:w="199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0.90</w:t>
            </w:r>
          </w:p>
        </w:tc>
        <w:tc>
          <w:tcPr>
            <w:tcW w:w="1524"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2.95</w:t>
            </w:r>
          </w:p>
        </w:tc>
        <w:tc>
          <w:tcPr>
            <w:tcW w:w="1260"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2023.7.1</w:t>
            </w:r>
          </w:p>
        </w:tc>
        <w:tc>
          <w:tcPr>
            <w:tcW w:w="564"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lang w:val="en-US" w:eastAsia="zh-CN"/>
              </w:rPr>
              <w:t>瑞丽</w:t>
            </w:r>
          </w:p>
        </w:tc>
        <w:tc>
          <w:tcPr>
            <w:tcW w:w="193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lang w:val="en-US" w:eastAsia="zh-CN"/>
              </w:rPr>
              <w:t>1.63</w:t>
            </w:r>
          </w:p>
        </w:tc>
        <w:tc>
          <w:tcPr>
            <w:tcW w:w="199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lang w:val="en-US" w:eastAsia="zh-CN"/>
              </w:rPr>
              <w:t>0.87</w:t>
            </w:r>
          </w:p>
        </w:tc>
        <w:tc>
          <w:tcPr>
            <w:tcW w:w="1524"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lang w:val="en-US" w:eastAsia="zh-CN"/>
              </w:rPr>
              <w:t>2.50</w:t>
            </w:r>
          </w:p>
        </w:tc>
        <w:tc>
          <w:tcPr>
            <w:tcW w:w="1260"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lang w:val="en-US" w:eastAsia="zh-CN"/>
              </w:rPr>
              <w:t>2011.11.1</w:t>
            </w:r>
          </w:p>
        </w:tc>
        <w:tc>
          <w:tcPr>
            <w:tcW w:w="564"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4"/>
                <w:szCs w:val="24"/>
                <w:highlight w:val="none"/>
                <w:lang w:val="en-US" w:eastAsia="zh-CN"/>
              </w:rPr>
            </w:pPr>
            <w:r>
              <w:rPr>
                <w:rFonts w:hint="eastAsia" w:ascii="方正仿宋_GB2312" w:hAnsi="方正仿宋_GB2312" w:eastAsia="方正仿宋_GB2312" w:cs="方正仿宋_GB2312"/>
                <w:b w:val="0"/>
                <w:bCs/>
                <w:sz w:val="24"/>
                <w:szCs w:val="24"/>
                <w:highlight w:val="none"/>
                <w:lang w:val="en-US" w:eastAsia="zh-CN"/>
              </w:rPr>
              <w:t>5</w:t>
            </w:r>
          </w:p>
        </w:tc>
      </w:tr>
    </w:tbl>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highlight w:val="none"/>
          <w:lang w:val="en-US" w:eastAsia="zh-CN"/>
        </w:rPr>
      </w:pPr>
      <w:r>
        <w:rPr>
          <w:rFonts w:hint="eastAsia" w:ascii="方正楷体_GBK" w:hAnsi="方正楷体_GBK" w:eastAsia="方正楷体_GBK" w:cs="方正楷体_GBK"/>
          <w:b w:val="0"/>
          <w:bCs/>
          <w:color w:val="000000"/>
          <w:sz w:val="32"/>
          <w:szCs w:val="32"/>
          <w:highlight w:val="none"/>
          <w:lang w:val="en-US" w:eastAsia="zh-CN"/>
        </w:rPr>
        <w:t>（三）瑞丽市现行供排水水价在全省县级市排名情况（按照居民生活单价）</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b w:val="0"/>
          <w:bCs/>
          <w:color w:val="000000"/>
          <w:sz w:val="32"/>
          <w:szCs w:val="32"/>
          <w:highlight w:val="none"/>
          <w:lang w:val="en-US" w:eastAsia="zh-CN"/>
        </w:rPr>
      </w:pPr>
      <w:r>
        <w:rPr>
          <w:rFonts w:hint="eastAsia" w:ascii="方正仿宋_GB2312" w:hAnsi="方正仿宋_GB2312" w:eastAsia="方正仿宋_GB2312" w:cs="方正仿宋_GB2312"/>
          <w:b w:val="0"/>
          <w:bCs/>
          <w:color w:val="000000"/>
          <w:kern w:val="0"/>
          <w:sz w:val="32"/>
          <w:szCs w:val="32"/>
          <w:highlight w:val="none"/>
          <w:lang w:val="en-US" w:eastAsia="zh-CN" w:bidi="ar"/>
        </w:rPr>
        <w:t>云南省129县级市瑞丽市供水单价1.63元/m³排名第120，污水单价0.87元/m³排名第79，供排水综合单价2.50元/m³全省排名第120名。</w:t>
      </w:r>
    </w:p>
    <w:p>
      <w:pPr>
        <w:keepNext w:val="0"/>
        <w:keepLines w:val="0"/>
        <w:pageBreakBefore w:val="0"/>
        <w:kinsoku/>
        <w:wordWrap/>
        <w:overflowPunct/>
        <w:topLinePunct w:val="0"/>
        <w:bidi w:val="0"/>
        <w:spacing w:line="540" w:lineRule="exact"/>
        <w:ind w:firstLine="640" w:firstLineChars="200"/>
        <w:jc w:val="both"/>
        <w:outlineLvl w:val="0"/>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五、拟调整城市供排水价格组价情况</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城市供排水价格由自来水供水价格</w:t>
      </w:r>
      <w:r>
        <w:rPr>
          <w:rFonts w:hint="eastAsia" w:ascii="方正仿宋_GB2312" w:hAnsi="方正仿宋_GB2312" w:eastAsia="方正仿宋_GB2312" w:cs="方正仿宋_GB2312"/>
          <w:b w:val="0"/>
          <w:bCs/>
          <w:color w:val="000000"/>
          <w:kern w:val="0"/>
          <w:sz w:val="32"/>
          <w:szCs w:val="32"/>
          <w:highlight w:val="none"/>
          <w:lang w:eastAsia="zh-CN" w:bidi="ar"/>
        </w:rPr>
        <w:t>（</w:t>
      </w:r>
      <w:r>
        <w:rPr>
          <w:rFonts w:hint="eastAsia" w:ascii="方正仿宋_GB2312" w:hAnsi="方正仿宋_GB2312" w:eastAsia="方正仿宋_GB2312" w:cs="方正仿宋_GB2312"/>
          <w:b w:val="0"/>
          <w:bCs/>
          <w:color w:val="000000"/>
          <w:kern w:val="0"/>
          <w:sz w:val="32"/>
          <w:szCs w:val="32"/>
          <w:highlight w:val="none"/>
          <w:lang w:val="en-US" w:eastAsia="zh-CN" w:bidi="ar"/>
        </w:rPr>
        <w:t>包含</w:t>
      </w:r>
      <w:r>
        <w:rPr>
          <w:rFonts w:hint="eastAsia" w:ascii="方正仿宋_GB2312" w:hAnsi="方正仿宋_GB2312" w:eastAsia="方正仿宋_GB2312" w:cs="方正仿宋_GB2312"/>
          <w:b w:val="0"/>
          <w:bCs/>
          <w:color w:val="000000"/>
          <w:kern w:val="0"/>
          <w:sz w:val="32"/>
          <w:szCs w:val="32"/>
          <w:highlight w:val="none"/>
          <w:lang w:eastAsia="zh-CN" w:bidi="ar"/>
        </w:rPr>
        <w:t>原水费）、</w:t>
      </w:r>
      <w:r>
        <w:rPr>
          <w:rFonts w:hint="eastAsia" w:ascii="方正仿宋_GB2312" w:hAnsi="方正仿宋_GB2312" w:eastAsia="方正仿宋_GB2312" w:cs="方正仿宋_GB2312"/>
          <w:b w:val="0"/>
          <w:bCs/>
          <w:color w:val="000000"/>
          <w:kern w:val="0"/>
          <w:sz w:val="32"/>
          <w:szCs w:val="32"/>
          <w:highlight w:val="none"/>
          <w:lang w:bidi="ar"/>
        </w:rPr>
        <w:t>水资源</w:t>
      </w:r>
      <w:r>
        <w:rPr>
          <w:rFonts w:hint="eastAsia" w:ascii="方正仿宋_GB2312" w:hAnsi="方正仿宋_GB2312" w:eastAsia="方正仿宋_GB2312" w:cs="方正仿宋_GB2312"/>
          <w:b w:val="0"/>
          <w:bCs/>
          <w:color w:val="000000"/>
          <w:kern w:val="0"/>
          <w:sz w:val="32"/>
          <w:szCs w:val="32"/>
          <w:highlight w:val="none"/>
          <w:lang w:val="en-US" w:eastAsia="zh-CN" w:bidi="ar"/>
        </w:rPr>
        <w:t>税</w:t>
      </w:r>
      <w:r>
        <w:rPr>
          <w:rFonts w:hint="eastAsia" w:ascii="方正仿宋_GB2312" w:hAnsi="方正仿宋_GB2312" w:eastAsia="方正仿宋_GB2312" w:cs="方正仿宋_GB2312"/>
          <w:b w:val="0"/>
          <w:bCs/>
          <w:color w:val="000000"/>
          <w:kern w:val="0"/>
          <w:sz w:val="32"/>
          <w:szCs w:val="32"/>
          <w:highlight w:val="none"/>
          <w:lang w:bidi="ar"/>
        </w:rPr>
        <w:t>和污水处理费</w:t>
      </w:r>
      <w:r>
        <w:rPr>
          <w:rFonts w:hint="eastAsia" w:ascii="方正仿宋_GB2312" w:hAnsi="方正仿宋_GB2312" w:eastAsia="方正仿宋_GB2312" w:cs="方正仿宋_GB2312"/>
          <w:b w:val="0"/>
          <w:bCs/>
          <w:color w:val="000000"/>
          <w:kern w:val="0"/>
          <w:sz w:val="32"/>
          <w:szCs w:val="32"/>
          <w:highlight w:val="none"/>
          <w:lang w:val="en-US" w:eastAsia="zh-CN" w:bidi="ar"/>
        </w:rPr>
        <w:t>三</w:t>
      </w:r>
      <w:r>
        <w:rPr>
          <w:rFonts w:hint="eastAsia" w:ascii="方正仿宋_GB2312" w:hAnsi="方正仿宋_GB2312" w:eastAsia="方正仿宋_GB2312" w:cs="方正仿宋_GB2312"/>
          <w:b w:val="0"/>
          <w:bCs/>
          <w:color w:val="000000"/>
          <w:kern w:val="0"/>
          <w:sz w:val="32"/>
          <w:szCs w:val="32"/>
          <w:highlight w:val="none"/>
          <w:lang w:bidi="ar"/>
        </w:rPr>
        <w:t>部分构成。</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highlight w:val="none"/>
          <w:lang w:val="en-US" w:eastAsia="zh-CN"/>
        </w:rPr>
      </w:pPr>
      <w:r>
        <w:rPr>
          <w:rFonts w:hint="eastAsia" w:ascii="方正楷体_GBK" w:hAnsi="方正楷体_GBK" w:eastAsia="方正楷体_GBK" w:cs="方正楷体_GBK"/>
          <w:b w:val="0"/>
          <w:bCs/>
          <w:color w:val="000000"/>
          <w:sz w:val="32"/>
          <w:szCs w:val="32"/>
          <w:highlight w:val="none"/>
          <w:lang w:val="en-US" w:eastAsia="zh-CN"/>
        </w:rPr>
        <w:t>（一）水资源税</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根据《云南省物价局关于积极推进水价综合改革有关问题的通知》（云价价格〔2013〕75号）、《德宏州财政局德宏州发展和改革委员会德宏州水利局关于印发〈德宏州水资源费征收使用管理办法〉的通知》（德财综〔2012〕75号）</w:t>
      </w:r>
      <w:r>
        <w:rPr>
          <w:rFonts w:hint="eastAsia" w:ascii="方正仿宋_GB2312" w:hAnsi="方正仿宋_GB2312" w:eastAsia="方正仿宋_GB2312" w:cs="方正仿宋_GB2312"/>
          <w:b w:val="0"/>
          <w:bCs/>
          <w:color w:val="000000"/>
          <w:kern w:val="0"/>
          <w:sz w:val="32"/>
          <w:szCs w:val="32"/>
          <w:highlight w:val="none"/>
          <w:lang w:eastAsia="zh-CN" w:bidi="ar"/>
        </w:rPr>
        <w:t>、</w:t>
      </w:r>
      <w:r>
        <w:rPr>
          <w:rFonts w:hint="eastAsia" w:ascii="方正仿宋_GB2312" w:hAnsi="方正仿宋_GB2312" w:eastAsia="方正仿宋_GB2312" w:cs="方正仿宋_GB2312"/>
          <w:b w:val="0"/>
          <w:bCs/>
          <w:color w:val="000000"/>
          <w:kern w:val="0"/>
          <w:sz w:val="32"/>
          <w:szCs w:val="32"/>
          <w:highlight w:val="none"/>
          <w:lang w:bidi="ar"/>
        </w:rPr>
        <w:t>财政部、税务总局、水利部制定了《水资源税改革试点实施办法》等文件精神，水资源费最低征收标准调整提高到地表水0.20元</w:t>
      </w:r>
      <w:r>
        <w:rPr>
          <w:rFonts w:hint="eastAsia" w:ascii="方正仿宋_GB2312" w:hAnsi="方正仿宋_GB2312" w:eastAsia="方正仿宋_GB2312" w:cs="方正仿宋_GB2312"/>
          <w:b w:val="0"/>
          <w:bCs/>
          <w:color w:val="000000"/>
          <w:kern w:val="0"/>
          <w:sz w:val="32"/>
          <w:szCs w:val="32"/>
          <w:highlight w:val="none"/>
          <w:lang w:val="en-US" w:eastAsia="zh-CN" w:bidi="ar"/>
        </w:rPr>
        <w:t>/</w:t>
      </w:r>
      <w:r>
        <w:rPr>
          <w:rFonts w:hint="eastAsia" w:ascii="方正仿宋_GB2312" w:hAnsi="方正仿宋_GB2312" w:eastAsia="方正仿宋_GB2312" w:cs="方正仿宋_GB2312"/>
          <w:b w:val="0"/>
          <w:bCs/>
          <w:color w:val="000000"/>
          <w:kern w:val="0"/>
          <w:sz w:val="32"/>
          <w:szCs w:val="32"/>
          <w:highlight w:val="none"/>
          <w:lang w:eastAsia="zh-CN" w:bidi="ar"/>
        </w:rPr>
        <w:t>m³</w:t>
      </w:r>
      <w:r>
        <w:rPr>
          <w:rFonts w:hint="eastAsia" w:ascii="方正仿宋_GB2312" w:hAnsi="方正仿宋_GB2312" w:eastAsia="方正仿宋_GB2312" w:cs="方正仿宋_GB2312"/>
          <w:b w:val="0"/>
          <w:bCs/>
          <w:color w:val="000000"/>
          <w:kern w:val="0"/>
          <w:sz w:val="32"/>
          <w:szCs w:val="32"/>
          <w:highlight w:val="none"/>
          <w:lang w:bidi="ar"/>
        </w:rPr>
        <w:t>、湖泊水0.40元</w:t>
      </w:r>
      <w:r>
        <w:rPr>
          <w:rFonts w:hint="eastAsia" w:ascii="方正仿宋_GB2312" w:hAnsi="方正仿宋_GB2312" w:eastAsia="方正仿宋_GB2312" w:cs="方正仿宋_GB2312"/>
          <w:b w:val="0"/>
          <w:bCs/>
          <w:color w:val="000000"/>
          <w:kern w:val="0"/>
          <w:sz w:val="32"/>
          <w:szCs w:val="32"/>
          <w:highlight w:val="none"/>
          <w:lang w:eastAsia="zh-CN" w:bidi="ar"/>
        </w:rPr>
        <w:t>，</w:t>
      </w:r>
      <w:r>
        <w:rPr>
          <w:rFonts w:hint="eastAsia" w:ascii="方正仿宋_GB2312" w:hAnsi="方正仿宋_GB2312" w:eastAsia="方正仿宋_GB2312" w:cs="方正仿宋_GB2312"/>
          <w:b w:val="0"/>
          <w:bCs/>
          <w:color w:val="000000"/>
          <w:kern w:val="0"/>
          <w:sz w:val="32"/>
          <w:szCs w:val="32"/>
          <w:highlight w:val="none"/>
          <w:lang w:bidi="ar"/>
        </w:rPr>
        <w:t>目前执行2011水价水资源费为0.1</w:t>
      </w:r>
      <w:r>
        <w:rPr>
          <w:rFonts w:hint="eastAsia" w:ascii="方正仿宋_GB2312" w:hAnsi="方正仿宋_GB2312" w:eastAsia="方正仿宋_GB2312" w:cs="方正仿宋_GB2312"/>
          <w:b w:val="0"/>
          <w:bCs/>
          <w:color w:val="000000"/>
          <w:kern w:val="0"/>
          <w:sz w:val="32"/>
          <w:szCs w:val="32"/>
          <w:highlight w:val="none"/>
          <w:lang w:val="en-US" w:eastAsia="zh-CN" w:bidi="ar"/>
        </w:rPr>
        <w:t>0</w:t>
      </w:r>
      <w:r>
        <w:rPr>
          <w:rFonts w:hint="eastAsia" w:ascii="方正仿宋_GB2312" w:hAnsi="方正仿宋_GB2312" w:eastAsia="方正仿宋_GB2312" w:cs="方正仿宋_GB2312"/>
          <w:b w:val="0"/>
          <w:bCs/>
          <w:color w:val="000000"/>
          <w:kern w:val="0"/>
          <w:sz w:val="32"/>
          <w:szCs w:val="32"/>
          <w:highlight w:val="none"/>
          <w:lang w:bidi="ar"/>
        </w:rPr>
        <w:t>元/</w:t>
      </w:r>
      <w:r>
        <w:rPr>
          <w:rFonts w:hint="eastAsia" w:ascii="方正仿宋_GB2312" w:hAnsi="方正仿宋_GB2312" w:eastAsia="方正仿宋_GB2312" w:cs="方正仿宋_GB2312"/>
          <w:b w:val="0"/>
          <w:bCs/>
          <w:color w:val="000000"/>
          <w:kern w:val="0"/>
          <w:sz w:val="32"/>
          <w:szCs w:val="32"/>
          <w:highlight w:val="none"/>
          <w:lang w:eastAsia="zh-CN" w:bidi="ar"/>
        </w:rPr>
        <w:t>m³</w:t>
      </w:r>
      <w:r>
        <w:rPr>
          <w:rFonts w:hint="eastAsia" w:ascii="方正仿宋_GB2312" w:hAnsi="方正仿宋_GB2312" w:eastAsia="方正仿宋_GB2312" w:cs="方正仿宋_GB2312"/>
          <w:b w:val="0"/>
          <w:bCs/>
          <w:color w:val="000000"/>
          <w:kern w:val="0"/>
          <w:sz w:val="32"/>
          <w:szCs w:val="32"/>
          <w:highlight w:val="none"/>
          <w:lang w:bidi="ar"/>
        </w:rPr>
        <w:t>。财政部、税务总局、水利部制定了《水资源税改革试点实施办法》，该办法自2024年12月1日起实施（水资源费改税）。云南省地表水水资源税最低平均税额0.2</w:t>
      </w:r>
      <w:r>
        <w:rPr>
          <w:rFonts w:hint="eastAsia" w:ascii="方正仿宋_GB2312" w:hAnsi="方正仿宋_GB2312" w:eastAsia="方正仿宋_GB2312" w:cs="方正仿宋_GB2312"/>
          <w:b w:val="0"/>
          <w:bCs/>
          <w:color w:val="000000"/>
          <w:kern w:val="0"/>
          <w:sz w:val="32"/>
          <w:szCs w:val="32"/>
          <w:highlight w:val="none"/>
          <w:lang w:val="en-US" w:eastAsia="zh-CN" w:bidi="ar"/>
        </w:rPr>
        <w:t>0</w:t>
      </w:r>
      <w:r>
        <w:rPr>
          <w:rFonts w:hint="eastAsia" w:ascii="方正仿宋_GB2312" w:hAnsi="方正仿宋_GB2312" w:eastAsia="方正仿宋_GB2312" w:cs="方正仿宋_GB2312"/>
          <w:b w:val="0"/>
          <w:bCs/>
          <w:color w:val="000000"/>
          <w:kern w:val="0"/>
          <w:sz w:val="32"/>
          <w:szCs w:val="32"/>
          <w:highlight w:val="none"/>
          <w:lang w:bidi="ar"/>
        </w:rPr>
        <w:t>元/</w:t>
      </w:r>
      <w:r>
        <w:rPr>
          <w:rFonts w:hint="eastAsia" w:ascii="方正仿宋_GB2312" w:hAnsi="方正仿宋_GB2312" w:eastAsia="方正仿宋_GB2312" w:cs="方正仿宋_GB2312"/>
          <w:b w:val="0"/>
          <w:bCs/>
          <w:color w:val="000000"/>
          <w:kern w:val="0"/>
          <w:sz w:val="32"/>
          <w:szCs w:val="32"/>
          <w:highlight w:val="none"/>
          <w:lang w:eastAsia="zh-CN" w:bidi="ar"/>
        </w:rPr>
        <w:t>m³</w:t>
      </w:r>
      <w:r>
        <w:rPr>
          <w:rFonts w:hint="eastAsia" w:ascii="方正仿宋_GB2312" w:hAnsi="方正仿宋_GB2312" w:eastAsia="方正仿宋_GB2312" w:cs="方正仿宋_GB2312"/>
          <w:b w:val="0"/>
          <w:bCs/>
          <w:color w:val="000000"/>
          <w:kern w:val="0"/>
          <w:sz w:val="32"/>
          <w:szCs w:val="32"/>
          <w:highlight w:val="none"/>
          <w:lang w:bidi="ar"/>
        </w:rPr>
        <w:t>。</w:t>
      </w:r>
      <w:r>
        <w:rPr>
          <w:rFonts w:hint="eastAsia" w:ascii="方正仿宋_GB2312" w:hAnsi="方正仿宋_GB2312" w:eastAsia="方正仿宋_GB2312" w:cs="方正仿宋_GB2312"/>
          <w:b w:val="0"/>
          <w:bCs/>
          <w:color w:val="000000"/>
          <w:kern w:val="0"/>
          <w:sz w:val="32"/>
          <w:szCs w:val="32"/>
          <w:highlight w:val="none"/>
          <w:lang w:val="en-US" w:eastAsia="zh-CN" w:bidi="ar"/>
        </w:rPr>
        <w:t>瑞丽供排水有限</w:t>
      </w:r>
      <w:r>
        <w:rPr>
          <w:rFonts w:hint="eastAsia" w:ascii="方正仿宋_GB2312" w:hAnsi="方正仿宋_GB2312" w:eastAsia="方正仿宋_GB2312" w:cs="方正仿宋_GB2312"/>
          <w:b w:val="0"/>
          <w:bCs/>
          <w:color w:val="000000"/>
          <w:kern w:val="0"/>
          <w:sz w:val="32"/>
          <w:szCs w:val="32"/>
          <w:highlight w:val="none"/>
          <w:lang w:bidi="ar"/>
        </w:rPr>
        <w:t>公司自2024年12月1日起执行该办法，在本次水价改革中，水价包含水资源税0.2</w:t>
      </w:r>
      <w:r>
        <w:rPr>
          <w:rFonts w:hint="eastAsia" w:ascii="方正仿宋_GB2312" w:hAnsi="方正仿宋_GB2312" w:eastAsia="方正仿宋_GB2312" w:cs="方正仿宋_GB2312"/>
          <w:b w:val="0"/>
          <w:bCs/>
          <w:color w:val="000000"/>
          <w:kern w:val="0"/>
          <w:sz w:val="32"/>
          <w:szCs w:val="32"/>
          <w:highlight w:val="none"/>
          <w:lang w:val="en-US" w:eastAsia="zh-CN" w:bidi="ar"/>
        </w:rPr>
        <w:t>0</w:t>
      </w:r>
      <w:r>
        <w:rPr>
          <w:rFonts w:hint="eastAsia" w:ascii="方正仿宋_GB2312" w:hAnsi="方正仿宋_GB2312" w:eastAsia="方正仿宋_GB2312" w:cs="方正仿宋_GB2312"/>
          <w:b w:val="0"/>
          <w:bCs/>
          <w:color w:val="000000"/>
          <w:kern w:val="0"/>
          <w:sz w:val="32"/>
          <w:szCs w:val="32"/>
          <w:highlight w:val="none"/>
          <w:lang w:bidi="ar"/>
        </w:rPr>
        <w:t>元/</w:t>
      </w:r>
      <w:r>
        <w:rPr>
          <w:rFonts w:hint="eastAsia" w:ascii="方正仿宋_GB2312" w:hAnsi="方正仿宋_GB2312" w:eastAsia="方正仿宋_GB2312" w:cs="方正仿宋_GB2312"/>
          <w:b w:val="0"/>
          <w:bCs/>
          <w:color w:val="000000"/>
          <w:kern w:val="0"/>
          <w:sz w:val="32"/>
          <w:szCs w:val="32"/>
          <w:highlight w:val="none"/>
          <w:lang w:eastAsia="zh-CN" w:bidi="ar"/>
        </w:rPr>
        <w:t>m³</w:t>
      </w:r>
      <w:r>
        <w:rPr>
          <w:rFonts w:hint="eastAsia" w:ascii="方正仿宋_GB2312" w:hAnsi="方正仿宋_GB2312" w:eastAsia="方正仿宋_GB2312" w:cs="方正仿宋_GB2312"/>
          <w:b w:val="0"/>
          <w:bCs/>
          <w:color w:val="000000"/>
          <w:kern w:val="0"/>
          <w:sz w:val="32"/>
          <w:szCs w:val="32"/>
          <w:highlight w:val="none"/>
          <w:lang w:bidi="ar"/>
        </w:rPr>
        <w:t>。瑞丽市城市供水价格中的水资源</w:t>
      </w:r>
      <w:r>
        <w:rPr>
          <w:rFonts w:hint="eastAsia" w:ascii="方正仿宋_GB2312" w:hAnsi="方正仿宋_GB2312" w:eastAsia="方正仿宋_GB2312" w:cs="方正仿宋_GB2312"/>
          <w:b w:val="0"/>
          <w:bCs/>
          <w:color w:val="000000"/>
          <w:kern w:val="0"/>
          <w:sz w:val="32"/>
          <w:szCs w:val="32"/>
          <w:highlight w:val="none"/>
          <w:lang w:val="en-US" w:eastAsia="zh-CN" w:bidi="ar"/>
        </w:rPr>
        <w:t>税按照</w:t>
      </w:r>
      <w:r>
        <w:rPr>
          <w:rFonts w:hint="eastAsia" w:ascii="方正仿宋_GB2312" w:hAnsi="方正仿宋_GB2312" w:eastAsia="方正仿宋_GB2312" w:cs="方正仿宋_GB2312"/>
          <w:b w:val="0"/>
          <w:bCs/>
          <w:color w:val="000000"/>
          <w:kern w:val="0"/>
          <w:sz w:val="32"/>
          <w:szCs w:val="32"/>
          <w:highlight w:val="none"/>
          <w:lang w:bidi="ar"/>
        </w:rPr>
        <w:t>0.</w:t>
      </w:r>
      <w:r>
        <w:rPr>
          <w:rFonts w:hint="eastAsia" w:ascii="方正仿宋_GB2312" w:hAnsi="方正仿宋_GB2312" w:eastAsia="方正仿宋_GB2312" w:cs="方正仿宋_GB2312"/>
          <w:b w:val="0"/>
          <w:bCs/>
          <w:color w:val="000000"/>
          <w:kern w:val="0"/>
          <w:sz w:val="32"/>
          <w:szCs w:val="32"/>
          <w:highlight w:val="none"/>
          <w:lang w:val="en-US" w:eastAsia="zh-CN" w:bidi="ar"/>
        </w:rPr>
        <w:t>2</w:t>
      </w:r>
      <w:r>
        <w:rPr>
          <w:rFonts w:hint="eastAsia" w:ascii="方正仿宋_GB2312" w:hAnsi="方正仿宋_GB2312" w:eastAsia="方正仿宋_GB2312" w:cs="方正仿宋_GB2312"/>
          <w:b w:val="0"/>
          <w:bCs/>
          <w:color w:val="000000"/>
          <w:kern w:val="0"/>
          <w:sz w:val="32"/>
          <w:szCs w:val="32"/>
          <w:highlight w:val="none"/>
          <w:lang w:bidi="ar"/>
        </w:rPr>
        <w:t>0元</w:t>
      </w:r>
      <w:r>
        <w:rPr>
          <w:rFonts w:hint="eastAsia" w:ascii="方正仿宋_GB2312" w:hAnsi="方正仿宋_GB2312" w:eastAsia="方正仿宋_GB2312" w:cs="方正仿宋_GB2312"/>
          <w:b w:val="0"/>
          <w:bCs/>
          <w:color w:val="000000"/>
          <w:kern w:val="0"/>
          <w:sz w:val="32"/>
          <w:szCs w:val="32"/>
          <w:highlight w:val="none"/>
          <w:lang w:val="en-US" w:eastAsia="zh-CN" w:bidi="ar"/>
        </w:rPr>
        <w:t>/</w:t>
      </w:r>
      <w:r>
        <w:rPr>
          <w:rFonts w:hint="eastAsia" w:ascii="方正仿宋_GB2312" w:hAnsi="方正仿宋_GB2312" w:eastAsia="方正仿宋_GB2312" w:cs="方正仿宋_GB2312"/>
          <w:b w:val="0"/>
          <w:bCs/>
          <w:color w:val="000000"/>
          <w:kern w:val="0"/>
          <w:sz w:val="32"/>
          <w:szCs w:val="32"/>
          <w:highlight w:val="none"/>
          <w:lang w:eastAsia="zh-CN" w:bidi="ar"/>
        </w:rPr>
        <w:t>m³</w:t>
      </w:r>
      <w:r>
        <w:rPr>
          <w:rFonts w:hint="eastAsia" w:ascii="方正仿宋_GB2312" w:hAnsi="方正仿宋_GB2312" w:eastAsia="方正仿宋_GB2312" w:cs="方正仿宋_GB2312"/>
          <w:b w:val="0"/>
          <w:bCs/>
          <w:color w:val="000000"/>
          <w:kern w:val="0"/>
          <w:sz w:val="32"/>
          <w:szCs w:val="32"/>
          <w:highlight w:val="none"/>
          <w:lang w:bidi="ar"/>
        </w:rPr>
        <w:t>标准</w:t>
      </w:r>
      <w:r>
        <w:rPr>
          <w:rFonts w:hint="eastAsia" w:ascii="方正仿宋_GB2312" w:hAnsi="方正仿宋_GB2312" w:eastAsia="方正仿宋_GB2312" w:cs="方正仿宋_GB2312"/>
          <w:b w:val="0"/>
          <w:bCs/>
          <w:color w:val="000000"/>
          <w:kern w:val="0"/>
          <w:sz w:val="32"/>
          <w:szCs w:val="32"/>
          <w:highlight w:val="none"/>
          <w:lang w:val="en-US" w:eastAsia="zh-CN" w:bidi="ar"/>
        </w:rPr>
        <w:t>执行</w:t>
      </w:r>
      <w:r>
        <w:rPr>
          <w:rFonts w:hint="eastAsia" w:ascii="方正仿宋_GB2312" w:hAnsi="方正仿宋_GB2312" w:eastAsia="方正仿宋_GB2312" w:cs="方正仿宋_GB2312"/>
          <w:b w:val="0"/>
          <w:bCs/>
          <w:color w:val="000000"/>
          <w:kern w:val="0"/>
          <w:sz w:val="32"/>
          <w:szCs w:val="32"/>
          <w:highlight w:val="none"/>
          <w:lang w:bidi="ar"/>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highlight w:val="none"/>
          <w:lang w:val="en-US" w:eastAsia="zh-CN"/>
        </w:rPr>
      </w:pPr>
      <w:r>
        <w:rPr>
          <w:rFonts w:hint="eastAsia" w:ascii="方正楷体_GBK" w:hAnsi="方正楷体_GBK" w:eastAsia="方正楷体_GBK" w:cs="方正楷体_GBK"/>
          <w:b w:val="0"/>
          <w:bCs/>
          <w:color w:val="000000"/>
          <w:sz w:val="32"/>
          <w:szCs w:val="32"/>
          <w:highlight w:val="none"/>
          <w:lang w:val="en-US" w:eastAsia="zh-CN"/>
        </w:rPr>
        <w:t>（二）自来水供水价格</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根据《政府制定价格成本监审办法》（国家发改委令第8号）、《城镇供水价格管理办法》（中华人民共和国国家发展和改革委员会中华人民共和国住房和城乡建设部令第46号令）规定，制定城镇供水价格，以成本监审为基础，按照“准许成本加合理收益”的方法，先核定供水企业供水业务的准许收入，再以准许收入为基础分类核定用户用水价格。供水企业供水业务的准许收入由准许成本、准许收益和税金构成。</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1.准许成本。即供水企业的运营成本，相关费用通过成本监审确定。根据《瑞丽市城镇供水定价成本监审报告》（云路达审字【202</w:t>
      </w:r>
      <w:r>
        <w:rPr>
          <w:rFonts w:hint="eastAsia" w:ascii="方正仿宋_GB2312" w:hAnsi="方正仿宋_GB2312" w:eastAsia="方正仿宋_GB2312" w:cs="方正仿宋_GB2312"/>
          <w:b w:val="0"/>
          <w:bCs/>
          <w:color w:val="000000"/>
          <w:kern w:val="0"/>
          <w:sz w:val="32"/>
          <w:szCs w:val="32"/>
          <w:highlight w:val="none"/>
          <w:lang w:val="en-US" w:eastAsia="zh-CN" w:bidi="ar"/>
        </w:rPr>
        <w:t>5</w:t>
      </w:r>
      <w:r>
        <w:rPr>
          <w:rFonts w:hint="eastAsia" w:ascii="方正仿宋_GB2312" w:hAnsi="方正仿宋_GB2312" w:eastAsia="方正仿宋_GB2312" w:cs="方正仿宋_GB2312"/>
          <w:b w:val="0"/>
          <w:bCs/>
          <w:color w:val="000000"/>
          <w:kern w:val="0"/>
          <w:sz w:val="32"/>
          <w:szCs w:val="32"/>
          <w:highlight w:val="none"/>
          <w:lang w:bidi="ar"/>
        </w:rPr>
        <w:t>】第</w:t>
      </w:r>
      <w:r>
        <w:rPr>
          <w:rFonts w:hint="eastAsia" w:ascii="方正仿宋_GB2312" w:hAnsi="方正仿宋_GB2312" w:eastAsia="方正仿宋_GB2312" w:cs="方正仿宋_GB2312"/>
          <w:b w:val="0"/>
          <w:bCs/>
          <w:color w:val="000000"/>
          <w:kern w:val="0"/>
          <w:sz w:val="32"/>
          <w:szCs w:val="32"/>
          <w:highlight w:val="none"/>
          <w:lang w:val="en-US" w:eastAsia="zh-CN" w:bidi="ar"/>
        </w:rPr>
        <w:t>701</w:t>
      </w:r>
      <w:r>
        <w:rPr>
          <w:rFonts w:hint="eastAsia" w:ascii="方正仿宋_GB2312" w:hAnsi="方正仿宋_GB2312" w:eastAsia="方正仿宋_GB2312" w:cs="方正仿宋_GB2312"/>
          <w:b w:val="0"/>
          <w:bCs/>
          <w:color w:val="000000"/>
          <w:kern w:val="0"/>
          <w:sz w:val="32"/>
          <w:szCs w:val="32"/>
          <w:highlight w:val="none"/>
          <w:lang w:bidi="ar"/>
        </w:rPr>
        <w:t>号）中确定准许成本为 29,064,701.79元。</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2.准许收益。按照有效资产乘以准许收益率计算确定。其中：</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（1）有效资产。有效资产包括固定资产净值、无形资产净值和营运资本，可计提收益的有效资产，通过成本监审确定。根据《瑞丽市城镇供水定价成本监审报告》（云路达审字【202</w:t>
      </w:r>
      <w:r>
        <w:rPr>
          <w:rFonts w:hint="eastAsia" w:ascii="方正仿宋_GB2312" w:hAnsi="方正仿宋_GB2312" w:eastAsia="方正仿宋_GB2312" w:cs="方正仿宋_GB2312"/>
          <w:b w:val="0"/>
          <w:bCs/>
          <w:color w:val="000000"/>
          <w:kern w:val="0"/>
          <w:sz w:val="32"/>
          <w:szCs w:val="32"/>
          <w:highlight w:val="none"/>
          <w:lang w:val="en-US" w:eastAsia="zh-CN" w:bidi="ar"/>
        </w:rPr>
        <w:t>5</w:t>
      </w:r>
      <w:r>
        <w:rPr>
          <w:rFonts w:hint="eastAsia" w:ascii="方正仿宋_GB2312" w:hAnsi="方正仿宋_GB2312" w:eastAsia="方正仿宋_GB2312" w:cs="方正仿宋_GB2312"/>
          <w:b w:val="0"/>
          <w:bCs/>
          <w:color w:val="000000"/>
          <w:kern w:val="0"/>
          <w:sz w:val="32"/>
          <w:szCs w:val="32"/>
          <w:highlight w:val="none"/>
          <w:lang w:bidi="ar"/>
        </w:rPr>
        <w:t>】第</w:t>
      </w:r>
      <w:r>
        <w:rPr>
          <w:rFonts w:hint="eastAsia" w:ascii="方正仿宋_GB2312" w:hAnsi="方正仿宋_GB2312" w:eastAsia="方正仿宋_GB2312" w:cs="方正仿宋_GB2312"/>
          <w:b w:val="0"/>
          <w:bCs/>
          <w:color w:val="000000"/>
          <w:kern w:val="0"/>
          <w:sz w:val="32"/>
          <w:szCs w:val="32"/>
          <w:highlight w:val="none"/>
          <w:lang w:val="en-US" w:eastAsia="zh-CN" w:bidi="ar"/>
        </w:rPr>
        <w:t>701</w:t>
      </w:r>
      <w:r>
        <w:rPr>
          <w:rFonts w:hint="eastAsia" w:ascii="方正仿宋_GB2312" w:hAnsi="方正仿宋_GB2312" w:eastAsia="方正仿宋_GB2312" w:cs="方正仿宋_GB2312"/>
          <w:b w:val="0"/>
          <w:bCs/>
          <w:color w:val="000000"/>
          <w:kern w:val="0"/>
          <w:sz w:val="32"/>
          <w:szCs w:val="32"/>
          <w:highlight w:val="none"/>
          <w:lang w:bidi="ar"/>
        </w:rPr>
        <w:t>号）中确定，可计提收益的固定资产净值为51,282,989.18元；可计提收益的无形资产净值为1,400,823.00元；可计提收益的营运资本为3,711,489.65元。最终可计提收益的有效资产为56,395,301.84元。</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2）准许收益率。准许收益率的计算公式为：准许收益率=权益资本收益率×（1-资产负债率）+债务资本收益率×资产负债率。其中：根据中国政府网文件计算确定权益资本收益率为7.14%，（2020年10年期国债平均收益率3.14%，加4个百分点核定）；根据中国人民银行公布的2020年贷款市场报价利率（LPR），确定债务资本收益率4.65%；根据被监审单位年度审计报告确定2021年至2023年平均资产负债率为87.57%。准许收益率=</w:t>
      </w:r>
      <w:r>
        <w:rPr>
          <w:rFonts w:hint="eastAsia" w:ascii="方正仿宋_GB2312" w:hAnsi="方正仿宋_GB2312" w:eastAsia="方正仿宋_GB2312" w:cs="方正仿宋_GB2312"/>
          <w:b w:val="0"/>
          <w:bCs/>
          <w:color w:val="000000"/>
          <w:kern w:val="0"/>
          <w:sz w:val="32"/>
          <w:szCs w:val="32"/>
          <w:highlight w:val="none"/>
          <w:lang w:val="en-US" w:eastAsia="zh-CN" w:bidi="ar"/>
        </w:rPr>
        <w:t>7</w:t>
      </w:r>
      <w:r>
        <w:rPr>
          <w:rFonts w:hint="eastAsia" w:ascii="方正仿宋_GB2312" w:hAnsi="方正仿宋_GB2312" w:eastAsia="方正仿宋_GB2312" w:cs="方正仿宋_GB2312"/>
          <w:b w:val="0"/>
          <w:bCs/>
          <w:color w:val="000000"/>
          <w:kern w:val="0"/>
          <w:sz w:val="32"/>
          <w:szCs w:val="32"/>
          <w:highlight w:val="none"/>
          <w:lang w:bidi="ar"/>
        </w:rPr>
        <w:t>.14%*（1-87.57%）+4.65%*87.57%=4.96%</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（3）准许收益。计算公式为：准许收益=有效资产×准许收益率。核定准许收入=56,395,301.84*4.96%= 2,796,928.94元。</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val="en-US" w:eastAsia="zh-CN" w:bidi="ar"/>
        </w:rPr>
        <w:t>3</w:t>
      </w:r>
      <w:r>
        <w:rPr>
          <w:rFonts w:hint="eastAsia" w:ascii="方正仿宋_GB2312" w:hAnsi="方正仿宋_GB2312" w:eastAsia="方正仿宋_GB2312" w:cs="方正仿宋_GB2312"/>
          <w:b w:val="0"/>
          <w:bCs/>
          <w:color w:val="000000"/>
          <w:kern w:val="0"/>
          <w:sz w:val="32"/>
          <w:szCs w:val="32"/>
          <w:highlight w:val="none"/>
          <w:lang w:bidi="ar"/>
        </w:rPr>
        <w:t>.税金。包括所得税、城市维护建设税、教育费附加，依据国家现行相关税法规定核定。被监审单位2023年审计报告记录</w:t>
      </w:r>
      <w:r>
        <w:rPr>
          <w:rFonts w:hint="eastAsia" w:ascii="方正仿宋_GB2312" w:hAnsi="方正仿宋_GB2312" w:eastAsia="方正仿宋_GB2312" w:cs="方正仿宋_GB2312"/>
          <w:b w:val="0"/>
          <w:bCs/>
          <w:color w:val="000000"/>
          <w:kern w:val="0"/>
          <w:sz w:val="32"/>
          <w:szCs w:val="32"/>
          <w:highlight w:val="none"/>
          <w:lang w:eastAsia="zh-CN" w:bidi="ar"/>
        </w:rPr>
        <w:t>城市维护建设税</w:t>
      </w:r>
      <w:r>
        <w:rPr>
          <w:rFonts w:hint="eastAsia" w:ascii="方正仿宋_GB2312" w:hAnsi="方正仿宋_GB2312" w:eastAsia="方正仿宋_GB2312" w:cs="方正仿宋_GB2312"/>
          <w:b w:val="0"/>
          <w:bCs/>
          <w:color w:val="000000"/>
          <w:kern w:val="0"/>
          <w:sz w:val="32"/>
          <w:szCs w:val="32"/>
          <w:highlight w:val="none"/>
          <w:lang w:bidi="ar"/>
        </w:rPr>
        <w:t>124,257.81元、教育费附加（含地方教育费附加）91,031.99元、企业所得税899,244.37元，确定税金1,114,534.17元。</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val="en-US" w:eastAsia="zh-CN" w:bidi="ar"/>
        </w:rPr>
        <w:t>4</w:t>
      </w:r>
      <w:r>
        <w:rPr>
          <w:rFonts w:hint="eastAsia" w:ascii="方正仿宋_GB2312" w:hAnsi="方正仿宋_GB2312" w:eastAsia="方正仿宋_GB2312" w:cs="方正仿宋_GB2312"/>
          <w:b w:val="0"/>
          <w:bCs/>
          <w:color w:val="000000"/>
          <w:kern w:val="0"/>
          <w:sz w:val="32"/>
          <w:szCs w:val="32"/>
          <w:highlight w:val="none"/>
          <w:lang w:bidi="ar"/>
        </w:rPr>
        <w:t>.准许收入。准许收入=准许成本+准许收益+税金</w:t>
      </w:r>
      <w:r>
        <w:rPr>
          <w:rFonts w:hint="eastAsia" w:ascii="方正仿宋_GB2312" w:hAnsi="方正仿宋_GB2312" w:eastAsia="方正仿宋_GB2312" w:cs="方正仿宋_GB2312"/>
          <w:b w:val="0"/>
          <w:bCs/>
          <w:color w:val="000000"/>
          <w:kern w:val="0"/>
          <w:sz w:val="32"/>
          <w:szCs w:val="32"/>
          <w:highlight w:val="none"/>
          <w:lang w:val="en-US" w:eastAsia="zh-CN" w:bidi="ar"/>
        </w:rPr>
        <w:t>=</w:t>
      </w:r>
      <w:r>
        <w:rPr>
          <w:rFonts w:hint="eastAsia" w:ascii="方正仿宋_GB2312" w:hAnsi="方正仿宋_GB2312" w:eastAsia="方正仿宋_GB2312" w:cs="方正仿宋_GB2312"/>
          <w:b w:val="0"/>
          <w:bCs/>
          <w:color w:val="000000"/>
          <w:kern w:val="0"/>
          <w:sz w:val="32"/>
          <w:szCs w:val="32"/>
          <w:highlight w:val="none"/>
          <w:lang w:bidi="ar"/>
        </w:rPr>
        <w:t>29,064,701.80+2,796,928.94+1,114,534.17=32,976,164.91元。</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val="en-US" w:eastAsia="zh-CN" w:bidi="ar"/>
        </w:rPr>
        <w:t>5</w:t>
      </w:r>
      <w:r>
        <w:rPr>
          <w:rFonts w:hint="eastAsia" w:ascii="方正仿宋_GB2312" w:hAnsi="方正仿宋_GB2312" w:eastAsia="方正仿宋_GB2312" w:cs="方正仿宋_GB2312"/>
          <w:b w:val="0"/>
          <w:bCs/>
          <w:color w:val="auto"/>
          <w:kern w:val="0"/>
          <w:sz w:val="32"/>
          <w:szCs w:val="32"/>
          <w:highlight w:val="none"/>
          <w:lang w:bidi="ar"/>
        </w:rPr>
        <w:t>.</w:t>
      </w:r>
      <w:r>
        <w:rPr>
          <w:rFonts w:hint="eastAsia" w:ascii="方正仿宋_GB2312" w:hAnsi="方正仿宋_GB2312" w:eastAsia="方正仿宋_GB2312" w:cs="方正仿宋_GB2312"/>
          <w:b w:val="0"/>
          <w:bCs/>
          <w:color w:val="000000"/>
          <w:kern w:val="0"/>
          <w:sz w:val="32"/>
          <w:szCs w:val="32"/>
          <w:highlight w:val="none"/>
          <w:lang w:bidi="ar"/>
        </w:rPr>
        <w:t>供水价格。核定供水企业平均供水价格，应当考虑本期生产能力利用情况，计算公式为：当实际供水量不低于设计供水量的65%时，供水企业平均供水价格=准许收入÷核定供水量；当实际供水量低于设计供水量的65%时，供水企业平均供水价格=准许收入÷｛核定供水量÷[实际供水量÷（设计供水量×65%）]｝。平均供水价格、准许收入均不含增值税，含增值税供水价格由各地根据供水企业实际执行税率计算确定，增值税税率按</w:t>
      </w:r>
      <w:r>
        <w:rPr>
          <w:rFonts w:hint="eastAsia" w:ascii="方正仿宋_GB2312" w:hAnsi="方正仿宋_GB2312" w:eastAsia="方正仿宋_GB2312" w:cs="方正仿宋_GB2312"/>
          <w:b w:val="0"/>
          <w:bCs/>
          <w:color w:val="000000"/>
          <w:kern w:val="0"/>
          <w:sz w:val="32"/>
          <w:szCs w:val="32"/>
          <w:highlight w:val="none"/>
          <w:lang w:val="en-US" w:eastAsia="zh-CN" w:bidi="ar"/>
        </w:rPr>
        <w:t>9</w:t>
      </w:r>
      <w:r>
        <w:rPr>
          <w:rFonts w:hint="eastAsia" w:ascii="方正仿宋_GB2312" w:hAnsi="方正仿宋_GB2312" w:eastAsia="方正仿宋_GB2312" w:cs="方正仿宋_GB2312"/>
          <w:b w:val="0"/>
          <w:bCs/>
          <w:color w:val="000000"/>
          <w:kern w:val="0"/>
          <w:sz w:val="32"/>
          <w:szCs w:val="32"/>
          <w:highlight w:val="none"/>
          <w:lang w:bidi="ar"/>
        </w:rPr>
        <w:t>%核定。供排水公司设计生产能力为70</w:t>
      </w:r>
      <w:r>
        <w:rPr>
          <w:rFonts w:hint="eastAsia" w:ascii="方正仿宋_GB2312" w:hAnsi="方正仿宋_GB2312" w:eastAsia="方正仿宋_GB2312" w:cs="方正仿宋_GB2312"/>
          <w:b w:val="0"/>
          <w:bCs/>
          <w:color w:val="000000"/>
          <w:kern w:val="0"/>
          <w:sz w:val="32"/>
          <w:szCs w:val="32"/>
          <w:highlight w:val="none"/>
          <w:lang w:val="en-US" w:eastAsia="zh-CN" w:bidi="ar"/>
        </w:rPr>
        <w:t>,</w:t>
      </w:r>
      <w:r>
        <w:rPr>
          <w:rFonts w:hint="eastAsia" w:ascii="方正仿宋_GB2312" w:hAnsi="方正仿宋_GB2312" w:eastAsia="方正仿宋_GB2312" w:cs="方正仿宋_GB2312"/>
          <w:b w:val="0"/>
          <w:bCs/>
          <w:color w:val="000000"/>
          <w:kern w:val="0"/>
          <w:sz w:val="32"/>
          <w:szCs w:val="32"/>
          <w:highlight w:val="none"/>
          <w:lang w:bidi="ar"/>
        </w:rPr>
        <w:t>000.00*365=25</w:t>
      </w:r>
      <w:r>
        <w:rPr>
          <w:rFonts w:hint="eastAsia" w:ascii="方正仿宋_GB2312" w:hAnsi="方正仿宋_GB2312" w:eastAsia="方正仿宋_GB2312" w:cs="方正仿宋_GB2312"/>
          <w:b w:val="0"/>
          <w:bCs/>
          <w:color w:val="000000"/>
          <w:kern w:val="0"/>
          <w:sz w:val="32"/>
          <w:szCs w:val="32"/>
          <w:highlight w:val="none"/>
          <w:lang w:val="en-US" w:eastAsia="zh-CN" w:bidi="ar"/>
        </w:rPr>
        <w:t>,</w:t>
      </w:r>
      <w:r>
        <w:rPr>
          <w:rFonts w:hint="eastAsia" w:ascii="方正仿宋_GB2312" w:hAnsi="方正仿宋_GB2312" w:eastAsia="方正仿宋_GB2312" w:cs="方正仿宋_GB2312"/>
          <w:b w:val="0"/>
          <w:bCs/>
          <w:color w:val="000000"/>
          <w:kern w:val="0"/>
          <w:sz w:val="32"/>
          <w:szCs w:val="32"/>
          <w:highlight w:val="none"/>
          <w:lang w:bidi="ar"/>
        </w:rPr>
        <w:t>550</w:t>
      </w:r>
      <w:r>
        <w:rPr>
          <w:rFonts w:hint="eastAsia" w:ascii="方正仿宋_GB2312" w:hAnsi="方正仿宋_GB2312" w:eastAsia="方正仿宋_GB2312" w:cs="方正仿宋_GB2312"/>
          <w:b w:val="0"/>
          <w:bCs/>
          <w:color w:val="000000"/>
          <w:kern w:val="0"/>
          <w:sz w:val="32"/>
          <w:szCs w:val="32"/>
          <w:highlight w:val="none"/>
          <w:lang w:val="en-US" w:eastAsia="zh-CN" w:bidi="ar"/>
        </w:rPr>
        <w:t>,</w:t>
      </w:r>
      <w:r>
        <w:rPr>
          <w:rFonts w:hint="eastAsia" w:ascii="方正仿宋_GB2312" w:hAnsi="方正仿宋_GB2312" w:eastAsia="方正仿宋_GB2312" w:cs="方正仿宋_GB2312"/>
          <w:b w:val="0"/>
          <w:bCs/>
          <w:color w:val="000000"/>
          <w:kern w:val="0"/>
          <w:sz w:val="32"/>
          <w:szCs w:val="32"/>
          <w:highlight w:val="none"/>
          <w:lang w:bidi="ar"/>
        </w:rPr>
        <w:t>000</w:t>
      </w:r>
      <w:r>
        <w:rPr>
          <w:rFonts w:hint="eastAsia" w:ascii="方正仿宋_GB2312" w:hAnsi="方正仿宋_GB2312" w:eastAsia="方正仿宋_GB2312" w:cs="方正仿宋_GB2312"/>
          <w:b w:val="0"/>
          <w:bCs/>
          <w:color w:val="000000"/>
          <w:kern w:val="0"/>
          <w:sz w:val="32"/>
          <w:szCs w:val="32"/>
          <w:highlight w:val="none"/>
          <w:lang w:val="en-US" w:eastAsia="zh-CN" w:bidi="ar"/>
        </w:rPr>
        <w:t>.00</w:t>
      </w:r>
      <w:r>
        <w:rPr>
          <w:rFonts w:hint="eastAsia" w:ascii="方正仿宋_GB2312" w:hAnsi="方正仿宋_GB2312" w:eastAsia="方正仿宋_GB2312" w:cs="方正仿宋_GB2312"/>
          <w:b w:val="0"/>
          <w:bCs/>
          <w:color w:val="000000"/>
          <w:kern w:val="0"/>
          <w:sz w:val="32"/>
          <w:szCs w:val="32"/>
          <w:highlight w:val="none"/>
          <w:lang w:bidi="ar"/>
        </w:rPr>
        <w:t>m³，上报2021年—2023年平均供水21,609,631.00m³，实际供水量为设计供水量的84.58%，供水平均价格据实核定。</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核定企业平均供水价格＝</w:t>
      </w:r>
      <w:bookmarkStart w:id="0" w:name="_Toc308"/>
      <w:r>
        <w:rPr>
          <w:rFonts w:hint="eastAsia" w:ascii="方正仿宋_GB2312" w:hAnsi="方正仿宋_GB2312" w:eastAsia="方正仿宋_GB2312" w:cs="方正仿宋_GB2312"/>
          <w:b w:val="0"/>
          <w:bCs/>
          <w:color w:val="000000"/>
          <w:kern w:val="0"/>
          <w:sz w:val="32"/>
          <w:szCs w:val="32"/>
          <w:highlight w:val="none"/>
          <w:lang w:bidi="ar"/>
        </w:rPr>
        <w:t>准许收入÷核定供水量=32,976</w:t>
      </w:r>
      <w:r>
        <w:rPr>
          <w:rFonts w:hint="eastAsia" w:ascii="方正仿宋_GB2312" w:hAnsi="方正仿宋_GB2312" w:eastAsia="方正仿宋_GB2312" w:cs="方正仿宋_GB2312"/>
          <w:b w:val="0"/>
          <w:bCs/>
          <w:color w:val="auto"/>
          <w:kern w:val="0"/>
          <w:sz w:val="32"/>
          <w:szCs w:val="32"/>
          <w:highlight w:val="none"/>
          <w:lang w:bidi="ar"/>
        </w:rPr>
        <w:t>,164.91÷18,156,382.24m³=</w:t>
      </w:r>
      <w:r>
        <w:rPr>
          <w:rFonts w:hint="eastAsia" w:ascii="方正仿宋_GB2312" w:hAnsi="方正仿宋_GB2312" w:eastAsia="方正仿宋_GB2312" w:cs="方正仿宋_GB2312"/>
          <w:b w:val="0"/>
          <w:bCs/>
          <w:color w:val="auto"/>
          <w:kern w:val="0"/>
          <w:sz w:val="32"/>
          <w:szCs w:val="32"/>
          <w:highlight w:val="none"/>
          <w:lang w:val="en-US" w:eastAsia="zh-CN" w:bidi="ar"/>
        </w:rPr>
        <w:t>1.82</w:t>
      </w:r>
      <w:r>
        <w:rPr>
          <w:rFonts w:hint="eastAsia" w:ascii="方正仿宋_GB2312" w:hAnsi="方正仿宋_GB2312" w:eastAsia="方正仿宋_GB2312" w:cs="方正仿宋_GB2312"/>
          <w:b w:val="0"/>
          <w:bCs/>
          <w:color w:val="auto"/>
          <w:kern w:val="0"/>
          <w:sz w:val="32"/>
          <w:szCs w:val="32"/>
          <w:highlight w:val="none"/>
          <w:lang w:bidi="ar"/>
        </w:rPr>
        <w:t>元/m³；含增值税供水价格=1.</w:t>
      </w:r>
      <w:r>
        <w:rPr>
          <w:rFonts w:hint="eastAsia" w:ascii="方正仿宋_GB2312" w:hAnsi="方正仿宋_GB2312" w:eastAsia="方正仿宋_GB2312" w:cs="方正仿宋_GB2312"/>
          <w:b w:val="0"/>
          <w:bCs/>
          <w:color w:val="auto"/>
          <w:kern w:val="0"/>
          <w:sz w:val="32"/>
          <w:szCs w:val="32"/>
          <w:highlight w:val="none"/>
          <w:lang w:val="en-US" w:eastAsia="zh-CN" w:bidi="ar"/>
        </w:rPr>
        <w:t>82</w:t>
      </w:r>
      <w:r>
        <w:rPr>
          <w:rFonts w:hint="eastAsia" w:ascii="方正仿宋_GB2312" w:hAnsi="方正仿宋_GB2312" w:eastAsia="方正仿宋_GB2312" w:cs="方正仿宋_GB2312"/>
          <w:b w:val="0"/>
          <w:bCs/>
          <w:color w:val="auto"/>
          <w:kern w:val="0"/>
          <w:sz w:val="32"/>
          <w:szCs w:val="32"/>
          <w:highlight w:val="none"/>
          <w:lang w:bidi="ar"/>
        </w:rPr>
        <w:t>×（1+</w:t>
      </w:r>
      <w:r>
        <w:rPr>
          <w:rFonts w:hint="eastAsia" w:ascii="方正仿宋_GB2312" w:hAnsi="方正仿宋_GB2312" w:eastAsia="方正仿宋_GB2312" w:cs="方正仿宋_GB2312"/>
          <w:b w:val="0"/>
          <w:bCs/>
          <w:color w:val="auto"/>
          <w:kern w:val="0"/>
          <w:sz w:val="32"/>
          <w:szCs w:val="32"/>
          <w:highlight w:val="none"/>
          <w:lang w:val="en-US" w:eastAsia="zh-CN" w:bidi="ar"/>
        </w:rPr>
        <w:t>9</w:t>
      </w:r>
      <w:r>
        <w:rPr>
          <w:rFonts w:hint="eastAsia" w:ascii="方正仿宋_GB2312" w:hAnsi="方正仿宋_GB2312" w:eastAsia="方正仿宋_GB2312" w:cs="方正仿宋_GB2312"/>
          <w:b w:val="0"/>
          <w:bCs/>
          <w:color w:val="auto"/>
          <w:kern w:val="0"/>
          <w:sz w:val="32"/>
          <w:szCs w:val="32"/>
          <w:highlight w:val="none"/>
          <w:lang w:bidi="ar"/>
        </w:rPr>
        <w:t>%）=1.</w:t>
      </w:r>
      <w:r>
        <w:rPr>
          <w:rFonts w:hint="eastAsia" w:ascii="方正仿宋_GB2312" w:hAnsi="方正仿宋_GB2312" w:eastAsia="方正仿宋_GB2312" w:cs="方正仿宋_GB2312"/>
          <w:b w:val="0"/>
          <w:bCs/>
          <w:color w:val="auto"/>
          <w:kern w:val="0"/>
          <w:sz w:val="32"/>
          <w:szCs w:val="32"/>
          <w:highlight w:val="none"/>
          <w:lang w:val="en-US" w:eastAsia="zh-CN" w:bidi="ar"/>
        </w:rPr>
        <w:t>98</w:t>
      </w:r>
      <w:r>
        <w:rPr>
          <w:rFonts w:hint="eastAsia" w:ascii="方正仿宋_GB2312" w:hAnsi="方正仿宋_GB2312" w:eastAsia="方正仿宋_GB2312" w:cs="方正仿宋_GB2312"/>
          <w:b w:val="0"/>
          <w:bCs/>
          <w:color w:val="auto"/>
          <w:kern w:val="0"/>
          <w:sz w:val="32"/>
          <w:szCs w:val="32"/>
          <w:highlight w:val="none"/>
          <w:lang w:bidi="ar"/>
        </w:rPr>
        <w:t>元/m³。</w:t>
      </w:r>
      <w:bookmarkEnd w:id="0"/>
      <w:r>
        <w:rPr>
          <w:rFonts w:hint="eastAsia" w:ascii="方正仿宋_GB2312" w:hAnsi="方正仿宋_GB2312" w:eastAsia="方正仿宋_GB2312" w:cs="方正仿宋_GB2312"/>
          <w:b w:val="0"/>
          <w:bCs/>
          <w:color w:val="auto"/>
          <w:kern w:val="0"/>
          <w:sz w:val="32"/>
          <w:szCs w:val="32"/>
          <w:highlight w:val="none"/>
          <w:lang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不</w:t>
      </w:r>
      <w:r>
        <w:rPr>
          <w:rFonts w:hint="eastAsia" w:ascii="方正仿宋_GB2312" w:hAnsi="方正仿宋_GB2312" w:eastAsia="方正仿宋_GB2312" w:cs="方正仿宋_GB2312"/>
          <w:b w:val="0"/>
          <w:bCs/>
          <w:color w:val="auto"/>
          <w:kern w:val="0"/>
          <w:sz w:val="32"/>
          <w:szCs w:val="32"/>
          <w:highlight w:val="none"/>
          <w:lang w:bidi="ar"/>
        </w:rPr>
        <w:t>包含水资源</w:t>
      </w:r>
      <w:r>
        <w:rPr>
          <w:rFonts w:hint="eastAsia" w:ascii="方正仿宋_GB2312" w:hAnsi="方正仿宋_GB2312" w:eastAsia="方正仿宋_GB2312" w:cs="方正仿宋_GB2312"/>
          <w:b w:val="0"/>
          <w:bCs/>
          <w:color w:val="auto"/>
          <w:kern w:val="0"/>
          <w:sz w:val="32"/>
          <w:szCs w:val="32"/>
          <w:highlight w:val="none"/>
          <w:lang w:val="en-US" w:eastAsia="zh-CN" w:bidi="ar"/>
        </w:rPr>
        <w:t>税</w:t>
      </w:r>
      <w:r>
        <w:rPr>
          <w:rFonts w:hint="eastAsia" w:ascii="方正仿宋_GB2312" w:hAnsi="方正仿宋_GB2312" w:eastAsia="方正仿宋_GB2312" w:cs="方正仿宋_GB2312"/>
          <w:b w:val="0"/>
          <w:bCs/>
          <w:color w:val="auto"/>
          <w:kern w:val="0"/>
          <w:sz w:val="32"/>
          <w:szCs w:val="32"/>
          <w:highlight w:val="none"/>
          <w:lang w:bidi="ar"/>
        </w:rPr>
        <w:t>0.</w:t>
      </w:r>
      <w:r>
        <w:rPr>
          <w:rFonts w:hint="eastAsia" w:ascii="方正仿宋_GB2312" w:hAnsi="方正仿宋_GB2312" w:eastAsia="方正仿宋_GB2312" w:cs="方正仿宋_GB2312"/>
          <w:b w:val="0"/>
          <w:bCs/>
          <w:color w:val="auto"/>
          <w:kern w:val="0"/>
          <w:sz w:val="32"/>
          <w:szCs w:val="32"/>
          <w:highlight w:val="none"/>
          <w:lang w:val="en-US" w:eastAsia="zh-CN" w:bidi="ar"/>
        </w:rPr>
        <w:t>2</w:t>
      </w:r>
      <w:r>
        <w:rPr>
          <w:rFonts w:hint="eastAsia" w:ascii="方正仿宋_GB2312" w:hAnsi="方正仿宋_GB2312" w:eastAsia="方正仿宋_GB2312" w:cs="方正仿宋_GB2312"/>
          <w:b w:val="0"/>
          <w:bCs/>
          <w:color w:val="auto"/>
          <w:kern w:val="0"/>
          <w:sz w:val="32"/>
          <w:szCs w:val="32"/>
          <w:highlight w:val="none"/>
          <w:lang w:bidi="ar"/>
        </w:rPr>
        <w:t>0元/m³）。</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（三）污水处理费</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根据《政府制定价格成本监审办法》（国家发改委令第8号）、《云南省发展和改革委员会转发关于完善长江经济带污水处理收费机制有关政策的指导意见》（云发改价格〔2020〕812号）等规定，按照《瑞丽市城镇污水处理定价成本监审报告》（云路达审字【202</w:t>
      </w:r>
      <w:r>
        <w:rPr>
          <w:rFonts w:hint="eastAsia" w:ascii="方正仿宋_GB2312" w:hAnsi="方正仿宋_GB2312" w:eastAsia="方正仿宋_GB2312" w:cs="方正仿宋_GB2312"/>
          <w:b w:val="0"/>
          <w:bCs/>
          <w:color w:val="auto"/>
          <w:kern w:val="0"/>
          <w:sz w:val="32"/>
          <w:szCs w:val="32"/>
          <w:highlight w:val="none"/>
          <w:lang w:val="en-US" w:eastAsia="zh-CN" w:bidi="ar"/>
        </w:rPr>
        <w:t>5</w:t>
      </w:r>
      <w:r>
        <w:rPr>
          <w:rFonts w:hint="eastAsia" w:ascii="方正仿宋_GB2312" w:hAnsi="方正仿宋_GB2312" w:eastAsia="方正仿宋_GB2312" w:cs="方正仿宋_GB2312"/>
          <w:b w:val="0"/>
          <w:bCs/>
          <w:color w:val="auto"/>
          <w:kern w:val="0"/>
          <w:sz w:val="32"/>
          <w:szCs w:val="32"/>
          <w:highlight w:val="none"/>
          <w:lang w:bidi="ar"/>
        </w:rPr>
        <w:t>】第</w:t>
      </w:r>
      <w:r>
        <w:rPr>
          <w:rFonts w:hint="eastAsia" w:ascii="方正仿宋_GB2312" w:hAnsi="方正仿宋_GB2312" w:eastAsia="方正仿宋_GB2312" w:cs="方正仿宋_GB2312"/>
          <w:b w:val="0"/>
          <w:bCs/>
          <w:color w:val="auto"/>
          <w:kern w:val="0"/>
          <w:sz w:val="32"/>
          <w:szCs w:val="32"/>
          <w:highlight w:val="none"/>
          <w:lang w:val="en-US" w:eastAsia="zh-CN" w:bidi="ar"/>
        </w:rPr>
        <w:t>700</w:t>
      </w:r>
      <w:r>
        <w:rPr>
          <w:rFonts w:hint="eastAsia" w:ascii="方正仿宋_GB2312" w:hAnsi="方正仿宋_GB2312" w:eastAsia="方正仿宋_GB2312" w:cs="方正仿宋_GB2312"/>
          <w:b w:val="0"/>
          <w:bCs/>
          <w:color w:val="auto"/>
          <w:kern w:val="0"/>
          <w:sz w:val="32"/>
          <w:szCs w:val="32"/>
          <w:highlight w:val="none"/>
          <w:lang w:bidi="ar"/>
        </w:rPr>
        <w:t>号）结论，瑞丽市供排水有限公司城镇污水处理核定总成本10,210,848.20元，年污水处理总量10,211,200.65m³，单位污水处理成本为10,210,848.20/10,211,200.65=1.00元/m³，依据《云南省物价局关于调整提高污水处理收费指导标准有关问题的通知》（云价价格〔2014〕63号）规定，污水处理利润按成本利润率计算，利润率水平按</w:t>
      </w:r>
      <w:r>
        <w:rPr>
          <w:rFonts w:hint="eastAsia" w:ascii="方正仿宋_GB2312" w:hAnsi="方正仿宋_GB2312" w:eastAsia="方正仿宋_GB2312" w:cs="方正仿宋_GB2312"/>
          <w:b w:val="0"/>
          <w:bCs/>
          <w:color w:val="auto"/>
          <w:kern w:val="0"/>
          <w:sz w:val="32"/>
          <w:szCs w:val="32"/>
          <w:highlight w:val="none"/>
          <w:lang w:val="en-US" w:eastAsia="zh-CN" w:bidi="ar"/>
        </w:rPr>
        <w:t>3</w:t>
      </w:r>
      <w:r>
        <w:rPr>
          <w:rFonts w:hint="eastAsia" w:ascii="方正仿宋_GB2312" w:hAnsi="方正仿宋_GB2312" w:eastAsia="方正仿宋_GB2312" w:cs="方正仿宋_GB2312"/>
          <w:b w:val="0"/>
          <w:bCs/>
          <w:color w:val="auto"/>
          <w:kern w:val="0"/>
          <w:sz w:val="32"/>
          <w:szCs w:val="32"/>
          <w:highlight w:val="none"/>
          <w:lang w:bidi="ar"/>
        </w:rPr>
        <w:t>%核定</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bidi="ar"/>
        </w:rPr>
        <w:t>污水处理费</w:t>
      </w:r>
      <w:r>
        <w:rPr>
          <w:rFonts w:hint="eastAsia" w:ascii="方正仿宋_GB2312" w:hAnsi="方正仿宋_GB2312" w:eastAsia="方正仿宋_GB2312" w:cs="方正仿宋_GB2312"/>
          <w:b w:val="0"/>
          <w:bCs/>
          <w:color w:val="auto"/>
          <w:kern w:val="0"/>
          <w:sz w:val="32"/>
          <w:szCs w:val="32"/>
          <w:highlight w:val="none"/>
          <w:lang w:val="en-US" w:eastAsia="zh-CN" w:bidi="ar"/>
        </w:rPr>
        <w:t>平均单价</w:t>
      </w:r>
      <w:r>
        <w:rPr>
          <w:rFonts w:hint="eastAsia" w:ascii="方正仿宋_GB2312" w:hAnsi="方正仿宋_GB2312" w:eastAsia="方正仿宋_GB2312" w:cs="方正仿宋_GB2312"/>
          <w:b w:val="0"/>
          <w:bCs/>
          <w:color w:val="auto"/>
          <w:kern w:val="0"/>
          <w:sz w:val="32"/>
          <w:szCs w:val="32"/>
          <w:highlight w:val="none"/>
          <w:lang w:bidi="ar"/>
        </w:rPr>
        <w:t>拟定为1</w:t>
      </w:r>
      <w:r>
        <w:rPr>
          <w:rFonts w:hint="eastAsia" w:ascii="方正仿宋_GB2312" w:hAnsi="方正仿宋_GB2312" w:eastAsia="方正仿宋_GB2312" w:cs="方正仿宋_GB2312"/>
          <w:b w:val="0"/>
          <w:bCs/>
          <w:color w:val="auto"/>
          <w:kern w:val="0"/>
          <w:sz w:val="32"/>
          <w:szCs w:val="32"/>
          <w:highlight w:val="none"/>
          <w:lang w:val="en-US" w:eastAsia="zh-CN" w:bidi="ar"/>
        </w:rPr>
        <w:t>.03</w:t>
      </w:r>
      <w:r>
        <w:rPr>
          <w:rFonts w:hint="eastAsia" w:ascii="方正仿宋_GB2312" w:hAnsi="方正仿宋_GB2312" w:eastAsia="方正仿宋_GB2312" w:cs="方正仿宋_GB2312"/>
          <w:b w:val="0"/>
          <w:bCs/>
          <w:color w:val="auto"/>
          <w:kern w:val="0"/>
          <w:sz w:val="32"/>
          <w:szCs w:val="32"/>
          <w:highlight w:val="none"/>
          <w:lang w:bidi="ar"/>
        </w:rPr>
        <w:t>元/m³。</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（四）城市供排水综合价格</w:t>
      </w:r>
    </w:p>
    <w:p>
      <w:pPr>
        <w:pStyle w:val="4"/>
        <w:keepNext w:val="0"/>
        <w:keepLines w:val="0"/>
        <w:pageBreakBefore w:val="0"/>
        <w:kinsoku/>
        <w:wordWrap/>
        <w:overflowPunct/>
        <w:topLinePunct w:val="0"/>
        <w:bidi w:val="0"/>
        <w:spacing w:line="540" w:lineRule="exact"/>
        <w:ind w:left="0" w:leftChars="0" w:firstLine="640" w:firstLineChars="200"/>
        <w:jc w:val="both"/>
        <w:rPr>
          <w:rFonts w:hint="eastAsia" w:ascii="方正仿宋_GB2312" w:hAnsi="方正仿宋_GB2312" w:eastAsia="方正仿宋_GB2312" w:cs="方正仿宋_GB2312"/>
          <w:b w:val="0"/>
          <w:bCs/>
          <w:color w:val="auto"/>
          <w:kern w:val="0"/>
          <w:sz w:val="32"/>
          <w:szCs w:val="32"/>
          <w:highlight w:val="none"/>
          <w:lang w:eastAsia="zh-CN" w:bidi="ar"/>
        </w:rPr>
      </w:pPr>
      <w:r>
        <w:rPr>
          <w:rFonts w:hint="eastAsia" w:ascii="方正仿宋_GB2312" w:hAnsi="方正仿宋_GB2312" w:eastAsia="方正仿宋_GB2312" w:cs="方正仿宋_GB2312"/>
          <w:b w:val="0"/>
          <w:bCs/>
          <w:color w:val="auto"/>
          <w:kern w:val="0"/>
          <w:sz w:val="32"/>
          <w:szCs w:val="32"/>
          <w:highlight w:val="none"/>
          <w:lang w:eastAsia="zh-CN" w:bidi="ar"/>
        </w:rPr>
        <w:t>城市供排水综合价格</w:t>
      </w:r>
      <w:r>
        <w:rPr>
          <w:rFonts w:hint="eastAsia" w:ascii="方正仿宋_GB2312" w:hAnsi="方正仿宋_GB2312" w:eastAsia="方正仿宋_GB2312" w:cs="方正仿宋_GB2312"/>
          <w:b w:val="0"/>
          <w:bCs/>
          <w:color w:val="auto"/>
          <w:kern w:val="0"/>
          <w:sz w:val="32"/>
          <w:szCs w:val="32"/>
          <w:highlight w:val="none"/>
          <w:lang w:val="en-US" w:eastAsia="zh-CN" w:bidi="ar"/>
        </w:rPr>
        <w:t>=</w:t>
      </w:r>
      <w:r>
        <w:rPr>
          <w:rFonts w:hint="eastAsia" w:ascii="方正仿宋_GB2312" w:hAnsi="方正仿宋_GB2312" w:eastAsia="方正仿宋_GB2312" w:cs="方正仿宋_GB2312"/>
          <w:b w:val="0"/>
          <w:bCs/>
          <w:color w:val="auto"/>
          <w:kern w:val="0"/>
          <w:sz w:val="32"/>
          <w:szCs w:val="32"/>
          <w:highlight w:val="none"/>
          <w:lang w:eastAsia="zh-CN" w:bidi="ar"/>
        </w:rPr>
        <w:t>水资源</w:t>
      </w:r>
      <w:r>
        <w:rPr>
          <w:rFonts w:hint="eastAsia" w:ascii="方正仿宋_GB2312" w:hAnsi="方正仿宋_GB2312" w:eastAsia="方正仿宋_GB2312" w:cs="方正仿宋_GB2312"/>
          <w:b w:val="0"/>
          <w:bCs/>
          <w:color w:val="auto"/>
          <w:kern w:val="0"/>
          <w:sz w:val="32"/>
          <w:szCs w:val="32"/>
          <w:highlight w:val="none"/>
          <w:lang w:val="en-US" w:eastAsia="zh-CN" w:bidi="ar"/>
        </w:rPr>
        <w:t>税</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bidi="ar"/>
        </w:rPr>
        <w:t>企业平均供水价格</w:t>
      </w:r>
      <w:r>
        <w:rPr>
          <w:rFonts w:hint="eastAsia" w:ascii="方正仿宋_GB2312" w:hAnsi="方正仿宋_GB2312" w:eastAsia="方正仿宋_GB2312" w:cs="方正仿宋_GB2312"/>
          <w:b w:val="0"/>
          <w:bCs/>
          <w:color w:val="auto"/>
          <w:kern w:val="0"/>
          <w:sz w:val="32"/>
          <w:szCs w:val="32"/>
          <w:highlight w:val="none"/>
          <w:lang w:eastAsia="zh-CN" w:bidi="ar"/>
        </w:rPr>
        <w:t>+污水处理费=0.20+</w:t>
      </w:r>
      <w:r>
        <w:rPr>
          <w:rFonts w:hint="eastAsia" w:ascii="方正仿宋_GB2312" w:hAnsi="方正仿宋_GB2312" w:eastAsia="方正仿宋_GB2312" w:cs="方正仿宋_GB2312"/>
          <w:b w:val="0"/>
          <w:bCs/>
          <w:color w:val="auto"/>
          <w:kern w:val="0"/>
          <w:sz w:val="32"/>
          <w:szCs w:val="32"/>
          <w:highlight w:val="none"/>
          <w:lang w:val="en-US" w:eastAsia="zh-CN" w:bidi="ar"/>
        </w:rPr>
        <w:t>1.98</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1.03</w:t>
      </w:r>
      <w:r>
        <w:rPr>
          <w:rFonts w:hint="eastAsia" w:ascii="方正仿宋_GB2312" w:hAnsi="方正仿宋_GB2312" w:eastAsia="方正仿宋_GB2312" w:cs="方正仿宋_GB2312"/>
          <w:b w:val="0"/>
          <w:bCs/>
          <w:color w:val="auto"/>
          <w:kern w:val="0"/>
          <w:sz w:val="32"/>
          <w:szCs w:val="32"/>
          <w:highlight w:val="none"/>
          <w:lang w:eastAsia="zh-CN" w:bidi="ar"/>
        </w:rPr>
        <w:t>=3.</w:t>
      </w:r>
      <w:r>
        <w:rPr>
          <w:rFonts w:hint="eastAsia" w:ascii="方正仿宋_GB2312" w:hAnsi="方正仿宋_GB2312" w:eastAsia="方正仿宋_GB2312" w:cs="方正仿宋_GB2312"/>
          <w:b w:val="0"/>
          <w:bCs/>
          <w:color w:val="auto"/>
          <w:kern w:val="0"/>
          <w:sz w:val="32"/>
          <w:szCs w:val="32"/>
          <w:highlight w:val="none"/>
          <w:lang w:val="en-US" w:eastAsia="zh-CN" w:bidi="ar"/>
        </w:rPr>
        <w:t>21</w:t>
      </w:r>
      <w:r>
        <w:rPr>
          <w:rFonts w:hint="eastAsia" w:ascii="方正仿宋_GB2312" w:hAnsi="方正仿宋_GB2312" w:eastAsia="方正仿宋_GB2312" w:cs="方正仿宋_GB2312"/>
          <w:b w:val="0"/>
          <w:bCs/>
          <w:color w:val="auto"/>
          <w:kern w:val="0"/>
          <w:sz w:val="32"/>
          <w:szCs w:val="32"/>
          <w:highlight w:val="none"/>
          <w:lang w:eastAsia="zh-CN" w:bidi="ar"/>
        </w:rPr>
        <w:t>元/</w:t>
      </w:r>
      <w:r>
        <w:rPr>
          <w:rFonts w:hint="eastAsia" w:ascii="方正仿宋_GB2312" w:hAnsi="方正仿宋_GB2312" w:eastAsia="方正仿宋_GB2312" w:cs="方正仿宋_GB2312"/>
          <w:b w:val="0"/>
          <w:bCs/>
          <w:color w:val="auto"/>
          <w:kern w:val="0"/>
          <w:sz w:val="32"/>
          <w:szCs w:val="32"/>
          <w:highlight w:val="none"/>
          <w:lang w:val="en-US" w:eastAsia="zh-CN" w:bidi="ar"/>
        </w:rPr>
        <w:t>m³</w:t>
      </w:r>
      <w:r>
        <w:rPr>
          <w:rFonts w:hint="eastAsia" w:ascii="方正仿宋_GB2312" w:hAnsi="方正仿宋_GB2312" w:eastAsia="方正仿宋_GB2312" w:cs="方正仿宋_GB2312"/>
          <w:b w:val="0"/>
          <w:bCs/>
          <w:color w:val="auto"/>
          <w:kern w:val="0"/>
          <w:sz w:val="32"/>
          <w:szCs w:val="32"/>
          <w:highlight w:val="none"/>
          <w:lang w:eastAsia="zh-CN" w:bidi="ar"/>
        </w:rPr>
        <w:t>。</w:t>
      </w:r>
    </w:p>
    <w:p>
      <w:pPr>
        <w:keepNext w:val="0"/>
        <w:keepLines w:val="0"/>
        <w:pageBreakBefore w:val="0"/>
        <w:kinsoku/>
        <w:wordWrap/>
        <w:overflowPunct/>
        <w:topLinePunct w:val="0"/>
        <w:bidi w:val="0"/>
        <w:spacing w:line="540" w:lineRule="exact"/>
        <w:ind w:firstLine="640" w:firstLineChars="200"/>
        <w:jc w:val="both"/>
        <w:outlineLvl w:val="0"/>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六、拟调整的城市供排水价格方案</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（一）调价原则</w:t>
      </w:r>
    </w:p>
    <w:p>
      <w:pPr>
        <w:pStyle w:val="9"/>
        <w:keepNext w:val="0"/>
        <w:keepLines w:val="0"/>
        <w:pageBreakBefore w:val="0"/>
        <w:widowControl/>
        <w:shd w:val="clear" w:color="auto" w:fill="FFFFFF"/>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val="en-US" w:eastAsia="zh-CN" w:bidi="ar"/>
        </w:rPr>
      </w:pPr>
      <w:r>
        <w:rPr>
          <w:rFonts w:hint="eastAsia" w:ascii="方正仿宋_GB2312" w:hAnsi="方正仿宋_GB2312" w:eastAsia="方正仿宋_GB2312" w:cs="方正仿宋_GB2312"/>
          <w:b w:val="0"/>
          <w:bCs/>
          <w:color w:val="auto"/>
          <w:kern w:val="0"/>
          <w:sz w:val="32"/>
          <w:szCs w:val="32"/>
          <w:highlight w:val="none"/>
          <w:lang w:val="en-US" w:eastAsia="zh-CN" w:bidi="ar"/>
        </w:rPr>
        <w:t>遵循“覆盖成本、合理收益、节约用水、公平负担”的原则，以成本监审为基础，严格按照《城镇供水价格管理办法》及国家和省有关规定的范围内进行调整，在保证居民生活用水价格低于各类用水价格的前提下，合理确定其他类别水价，保持合理的比价关系进行调价测算。</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（二）调价范围和标准</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瑞丽市</w:t>
      </w:r>
      <w:r>
        <w:rPr>
          <w:rFonts w:hint="eastAsia" w:ascii="方正仿宋_GB2312" w:hAnsi="方正仿宋_GB2312" w:eastAsia="方正仿宋_GB2312" w:cs="方正仿宋_GB2312"/>
          <w:b w:val="0"/>
          <w:bCs/>
          <w:color w:val="000000"/>
          <w:kern w:val="0"/>
          <w:sz w:val="32"/>
          <w:szCs w:val="32"/>
          <w:highlight w:val="none"/>
          <w:lang w:val="en-US" w:eastAsia="zh-CN" w:bidi="ar"/>
        </w:rPr>
        <w:t>城市供排水</w:t>
      </w:r>
      <w:r>
        <w:rPr>
          <w:rFonts w:hint="eastAsia" w:ascii="方正仿宋_GB2312" w:hAnsi="方正仿宋_GB2312" w:eastAsia="方正仿宋_GB2312" w:cs="方正仿宋_GB2312"/>
          <w:b w:val="0"/>
          <w:bCs/>
          <w:color w:val="000000"/>
          <w:kern w:val="0"/>
          <w:sz w:val="32"/>
          <w:szCs w:val="32"/>
          <w:highlight w:val="none"/>
          <w:lang w:bidi="ar"/>
        </w:rPr>
        <w:t>拟调</w:t>
      </w:r>
      <w:r>
        <w:rPr>
          <w:rFonts w:hint="eastAsia" w:ascii="方正仿宋_GB2312" w:hAnsi="方正仿宋_GB2312" w:eastAsia="方正仿宋_GB2312" w:cs="方正仿宋_GB2312"/>
          <w:b w:val="0"/>
          <w:bCs/>
          <w:color w:val="000000"/>
          <w:kern w:val="0"/>
          <w:sz w:val="32"/>
          <w:szCs w:val="32"/>
          <w:highlight w:val="none"/>
          <w:lang w:val="en-US" w:eastAsia="zh-CN" w:bidi="ar"/>
        </w:rPr>
        <w:t>整</w:t>
      </w:r>
      <w:r>
        <w:rPr>
          <w:rFonts w:hint="eastAsia" w:ascii="方正仿宋_GB2312" w:hAnsi="方正仿宋_GB2312" w:eastAsia="方正仿宋_GB2312" w:cs="方正仿宋_GB2312"/>
          <w:b w:val="0"/>
          <w:bCs/>
          <w:color w:val="000000"/>
          <w:kern w:val="0"/>
          <w:sz w:val="32"/>
          <w:szCs w:val="32"/>
          <w:highlight w:val="none"/>
          <w:lang w:bidi="ar"/>
        </w:rPr>
        <w:t>水价标准确定为居民生活用水、非居民用水和特种行业</w:t>
      </w:r>
      <w:r>
        <w:rPr>
          <w:rFonts w:hint="eastAsia" w:ascii="方正仿宋_GB2312" w:hAnsi="方正仿宋_GB2312" w:eastAsia="方正仿宋_GB2312" w:cs="方正仿宋_GB2312"/>
          <w:b w:val="0"/>
          <w:bCs/>
          <w:color w:val="000000"/>
          <w:kern w:val="0"/>
          <w:sz w:val="32"/>
          <w:szCs w:val="32"/>
          <w:highlight w:val="none"/>
          <w:lang w:val="en-US" w:eastAsia="zh-CN" w:bidi="ar"/>
        </w:rPr>
        <w:t>用水</w:t>
      </w:r>
      <w:r>
        <w:rPr>
          <w:rFonts w:hint="eastAsia" w:ascii="方正仿宋_GB2312" w:hAnsi="方正仿宋_GB2312" w:eastAsia="方正仿宋_GB2312" w:cs="方正仿宋_GB2312"/>
          <w:b w:val="0"/>
          <w:bCs/>
          <w:color w:val="000000"/>
          <w:kern w:val="0"/>
          <w:sz w:val="32"/>
          <w:szCs w:val="32"/>
          <w:highlight w:val="none"/>
          <w:lang w:bidi="ar"/>
        </w:rPr>
        <w:t>三类。执行范围为</w:t>
      </w:r>
      <w:r>
        <w:rPr>
          <w:rFonts w:hint="eastAsia" w:ascii="方正仿宋_GB2312" w:hAnsi="方正仿宋_GB2312" w:eastAsia="方正仿宋_GB2312" w:cs="方正仿宋_GB2312"/>
          <w:b w:val="0"/>
          <w:bCs/>
          <w:color w:val="000000"/>
          <w:kern w:val="0"/>
          <w:sz w:val="32"/>
          <w:szCs w:val="32"/>
          <w:highlight w:val="none"/>
          <w:lang w:val="en-US" w:eastAsia="zh-CN" w:bidi="ar"/>
        </w:rPr>
        <w:t>瑞丽市第一自来水厂供水</w:t>
      </w:r>
      <w:r>
        <w:rPr>
          <w:rFonts w:hint="eastAsia" w:ascii="方正仿宋_GB2312" w:hAnsi="方正仿宋_GB2312" w:eastAsia="方正仿宋_GB2312" w:cs="方正仿宋_GB2312"/>
          <w:b w:val="0"/>
          <w:bCs/>
          <w:color w:val="000000"/>
          <w:kern w:val="0"/>
          <w:sz w:val="32"/>
          <w:szCs w:val="32"/>
          <w:highlight w:val="none"/>
          <w:lang w:bidi="ar"/>
        </w:rPr>
        <w:t>覆盖范围区域内</w:t>
      </w:r>
      <w:r>
        <w:rPr>
          <w:rFonts w:hint="eastAsia" w:ascii="方正仿宋_GB2312" w:hAnsi="方正仿宋_GB2312" w:eastAsia="方正仿宋_GB2312" w:cs="方正仿宋_GB2312"/>
          <w:b w:val="0"/>
          <w:bCs/>
          <w:color w:val="000000"/>
          <w:kern w:val="0"/>
          <w:sz w:val="32"/>
          <w:szCs w:val="32"/>
          <w:highlight w:val="none"/>
          <w:lang w:eastAsia="zh-CN" w:bidi="ar"/>
        </w:rPr>
        <w:t>的</w:t>
      </w:r>
      <w:r>
        <w:rPr>
          <w:rFonts w:hint="eastAsia" w:ascii="方正仿宋_GB2312" w:hAnsi="方正仿宋_GB2312" w:eastAsia="方正仿宋_GB2312" w:cs="方正仿宋_GB2312"/>
          <w:b w:val="0"/>
          <w:bCs/>
          <w:color w:val="000000"/>
          <w:kern w:val="0"/>
          <w:sz w:val="32"/>
          <w:szCs w:val="32"/>
          <w:highlight w:val="none"/>
          <w:lang w:val="en-US" w:eastAsia="zh-CN" w:bidi="ar"/>
        </w:rPr>
        <w:t>自来水及纳入</w:t>
      </w:r>
      <w:r>
        <w:rPr>
          <w:rFonts w:hint="eastAsia" w:ascii="方正仿宋_GB2312" w:hAnsi="方正仿宋_GB2312" w:eastAsia="方正仿宋_GB2312" w:cs="方正仿宋_GB2312"/>
          <w:b w:val="0"/>
          <w:bCs/>
          <w:color w:val="000000"/>
          <w:sz w:val="32"/>
          <w:szCs w:val="32"/>
          <w:highlight w:val="none"/>
          <w:lang w:val="en-US" w:eastAsia="zh-CN" w:bidi="ar"/>
        </w:rPr>
        <w:t>瑞丽市第一污水处理厂、瑞丽市第二污水处理厂、瑞丽市第三污水处理厂覆盖范围内</w:t>
      </w:r>
      <w:r>
        <w:rPr>
          <w:rFonts w:hint="eastAsia" w:ascii="方正仿宋_GB2312" w:hAnsi="方正仿宋_GB2312" w:eastAsia="方正仿宋_GB2312" w:cs="方正仿宋_GB2312"/>
          <w:b w:val="0"/>
          <w:bCs/>
          <w:color w:val="000000"/>
          <w:kern w:val="0"/>
          <w:sz w:val="32"/>
          <w:szCs w:val="32"/>
          <w:highlight w:val="none"/>
          <w:lang w:bidi="ar"/>
        </w:rPr>
        <w:t>的</w:t>
      </w:r>
      <w:r>
        <w:rPr>
          <w:rFonts w:hint="eastAsia" w:ascii="方正仿宋_GB2312" w:hAnsi="方正仿宋_GB2312" w:eastAsia="方正仿宋_GB2312" w:cs="方正仿宋_GB2312"/>
          <w:b w:val="0"/>
          <w:bCs/>
          <w:color w:val="000000"/>
          <w:kern w:val="0"/>
          <w:sz w:val="32"/>
          <w:szCs w:val="32"/>
          <w:highlight w:val="none"/>
          <w:lang w:val="en-US" w:eastAsia="zh-CN" w:bidi="ar"/>
        </w:rPr>
        <w:t>污水处理用户</w:t>
      </w:r>
      <w:r>
        <w:rPr>
          <w:rFonts w:hint="eastAsia" w:ascii="方正仿宋_GB2312" w:hAnsi="方正仿宋_GB2312" w:eastAsia="方正仿宋_GB2312" w:cs="方正仿宋_GB2312"/>
          <w:b w:val="0"/>
          <w:bCs/>
          <w:color w:val="000000"/>
          <w:kern w:val="0"/>
          <w:sz w:val="32"/>
          <w:szCs w:val="32"/>
          <w:highlight w:val="none"/>
          <w:lang w:bidi="ar"/>
        </w:rPr>
        <w:t>，拟定价格调整方案如下：</w:t>
      </w:r>
    </w:p>
    <w:p>
      <w:pPr>
        <w:keepNext w:val="0"/>
        <w:keepLines w:val="0"/>
        <w:pageBreakBefore w:val="0"/>
        <w:kinsoku/>
        <w:wordWrap/>
        <w:overflowPunct/>
        <w:topLinePunct w:val="0"/>
        <w:bidi w:val="0"/>
        <w:spacing w:line="540" w:lineRule="exact"/>
        <w:ind w:firstLine="640" w:firstLineChars="200"/>
        <w:jc w:val="both"/>
        <w:outlineLvl w:val="3"/>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1.居民生活用水价格</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居民生活用水主要指城镇居民住宅家庭的日常生活用水，按照“保本微利”原则确定，实行阶梯价格制度。</w:t>
      </w:r>
    </w:p>
    <w:p>
      <w:pPr>
        <w:keepNext w:val="0"/>
        <w:keepLines w:val="0"/>
        <w:pageBreakBefore w:val="0"/>
        <w:kinsoku/>
        <w:wordWrap/>
        <w:overflowPunct/>
        <w:topLinePunct w:val="0"/>
        <w:bidi w:val="0"/>
        <w:spacing w:line="540" w:lineRule="exact"/>
        <w:ind w:firstLine="640" w:firstLineChars="200"/>
        <w:jc w:val="both"/>
        <w:outlineLvl w:val="3"/>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（1）阶梯水量的确定</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根据《云南省物价局住建厅转发〈国家发展改革委住房城乡建设部关于加快建立完善城镇居民用水阶梯价格制度的指导意见的通知〉的通知》（云价价格〔2014〕15号）有关规定，阶梯水量按一、二级覆盖80%、95%居民家庭用户月均用水量的原则确定，一级水量满足居民基本生活用水需求，二级水量体现改善和提高居民生活质量用水需求。通过调查瑞丽市供排水有限公司提供的瑞丽城区居民用户2020年全年用水量数据，覆盖80%家庭用户的月均用水量在20m³左右，覆盖95%家庭用户的月均用水量在30m³左右。</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按照目前国家实行的计划生育政策，本次以居民家庭用户每户4人核定阶梯用水量，每户每月用水量20m³以内（含）为第一级阶梯水量，每户每月用水量20m³（不含）至30m³（含）为第二级阶梯水量，每户每月用水量30m³以上为第三级阶梯水量。</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对家庭人口超过4人且用水没有用于商业用途的居民户，可持户口本、居住证或居住地社区证明到城市供水企业申报，经供水企业核实确认后，按每增加1人，第一阶梯月用水量增加5m³、第二阶梯月用水量增加7.5m³核定。</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（2）阶梯水价的确定</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bidi="ar"/>
        </w:rPr>
      </w:pPr>
      <w:r>
        <w:rPr>
          <w:rFonts w:hint="eastAsia" w:ascii="方正仿宋_GB2312" w:hAnsi="方正仿宋_GB2312" w:eastAsia="方正仿宋_GB2312" w:cs="方正仿宋_GB2312"/>
          <w:b w:val="0"/>
          <w:bCs/>
          <w:color w:val="000000"/>
          <w:kern w:val="0"/>
          <w:sz w:val="32"/>
          <w:szCs w:val="32"/>
          <w:highlight w:val="none"/>
          <w:lang w:bidi="ar"/>
        </w:rPr>
        <w:t>根据《城镇供水价格管理办法》第十六条规定：“居民生活用水阶梯水价设置应当不少于三级，级差按不低于1:1.5:3的比例安排。”第一阶梯水价原则上应当按照补偿成本的水平确定，在统筹考虑企业生产成本并兼顾广大居民承受能力的情况下，建议第一阶梯居民供水价格按</w:t>
      </w:r>
      <w:r>
        <w:rPr>
          <w:rFonts w:hint="eastAsia" w:ascii="方正仿宋_GB2312" w:hAnsi="方正仿宋_GB2312" w:eastAsia="方正仿宋_GB2312" w:cs="方正仿宋_GB2312"/>
          <w:b w:val="0"/>
          <w:bCs/>
          <w:color w:val="000000"/>
          <w:kern w:val="0"/>
          <w:sz w:val="32"/>
          <w:szCs w:val="32"/>
          <w:highlight w:val="none"/>
          <w:lang w:val="en-US" w:eastAsia="zh-CN" w:bidi="ar"/>
        </w:rPr>
        <w:t>2.90</w:t>
      </w:r>
      <w:r>
        <w:rPr>
          <w:rFonts w:hint="eastAsia" w:ascii="方正仿宋_GB2312" w:hAnsi="方正仿宋_GB2312" w:eastAsia="方正仿宋_GB2312" w:cs="方正仿宋_GB2312"/>
          <w:b w:val="0"/>
          <w:bCs/>
          <w:color w:val="000000"/>
          <w:kern w:val="0"/>
          <w:sz w:val="32"/>
          <w:szCs w:val="32"/>
          <w:highlight w:val="none"/>
          <w:lang w:bidi="ar"/>
        </w:rPr>
        <w:t>元/</w:t>
      </w:r>
      <w:r>
        <w:rPr>
          <w:rFonts w:hint="eastAsia" w:ascii="方正仿宋_GB2312" w:hAnsi="方正仿宋_GB2312" w:eastAsia="方正仿宋_GB2312" w:cs="方正仿宋_GB2312"/>
          <w:b w:val="0"/>
          <w:bCs/>
          <w:color w:val="000000"/>
          <w:kern w:val="0"/>
          <w:sz w:val="32"/>
          <w:szCs w:val="32"/>
          <w:highlight w:val="none"/>
          <w:lang w:eastAsia="zh-CN" w:bidi="ar"/>
        </w:rPr>
        <w:t>m³</w:t>
      </w:r>
      <w:r>
        <w:rPr>
          <w:rFonts w:hint="eastAsia" w:ascii="方正仿宋_GB2312" w:hAnsi="方正仿宋_GB2312" w:eastAsia="方正仿宋_GB2312" w:cs="方正仿宋_GB2312"/>
          <w:b w:val="0"/>
          <w:bCs/>
          <w:color w:val="000000"/>
          <w:kern w:val="0"/>
          <w:sz w:val="32"/>
          <w:szCs w:val="32"/>
          <w:highlight w:val="none"/>
          <w:lang w:bidi="ar"/>
        </w:rPr>
        <w:t>较合理。按照级差计算，一、二、三级阶梯水价分别为</w:t>
      </w:r>
      <w:r>
        <w:rPr>
          <w:rFonts w:hint="eastAsia" w:ascii="方正仿宋_GB2312" w:hAnsi="方正仿宋_GB2312" w:eastAsia="方正仿宋_GB2312" w:cs="方正仿宋_GB2312"/>
          <w:b w:val="0"/>
          <w:bCs/>
          <w:color w:val="000000"/>
          <w:kern w:val="0"/>
          <w:sz w:val="32"/>
          <w:szCs w:val="32"/>
          <w:highlight w:val="none"/>
          <w:lang w:val="en-US" w:eastAsia="zh-CN" w:bidi="ar"/>
        </w:rPr>
        <w:t>2.90</w:t>
      </w:r>
      <w:r>
        <w:rPr>
          <w:rFonts w:hint="eastAsia" w:ascii="方正仿宋_GB2312" w:hAnsi="方正仿宋_GB2312" w:eastAsia="方正仿宋_GB2312" w:cs="方正仿宋_GB2312"/>
          <w:b w:val="0"/>
          <w:bCs/>
          <w:color w:val="000000"/>
          <w:kern w:val="0"/>
          <w:sz w:val="32"/>
          <w:szCs w:val="32"/>
          <w:highlight w:val="none"/>
          <w:lang w:bidi="ar"/>
        </w:rPr>
        <w:t>元/</w:t>
      </w:r>
      <w:r>
        <w:rPr>
          <w:rFonts w:hint="eastAsia" w:ascii="方正仿宋_GB2312" w:hAnsi="方正仿宋_GB2312" w:eastAsia="方正仿宋_GB2312" w:cs="方正仿宋_GB2312"/>
          <w:b w:val="0"/>
          <w:bCs/>
          <w:color w:val="000000"/>
          <w:kern w:val="0"/>
          <w:sz w:val="32"/>
          <w:szCs w:val="32"/>
          <w:highlight w:val="none"/>
          <w:lang w:eastAsia="zh-CN" w:bidi="ar"/>
        </w:rPr>
        <w:t>m³</w:t>
      </w:r>
      <w:r>
        <w:rPr>
          <w:rFonts w:hint="eastAsia" w:ascii="方正仿宋_GB2312" w:hAnsi="方正仿宋_GB2312" w:eastAsia="方正仿宋_GB2312" w:cs="方正仿宋_GB2312"/>
          <w:b w:val="0"/>
          <w:bCs/>
          <w:color w:val="000000"/>
          <w:kern w:val="0"/>
          <w:sz w:val="32"/>
          <w:szCs w:val="32"/>
          <w:highlight w:val="none"/>
          <w:lang w:bidi="ar"/>
        </w:rPr>
        <w:t>、</w:t>
      </w:r>
      <w:r>
        <w:rPr>
          <w:rFonts w:hint="eastAsia" w:ascii="方正仿宋_GB2312" w:hAnsi="方正仿宋_GB2312" w:eastAsia="方正仿宋_GB2312" w:cs="方正仿宋_GB2312"/>
          <w:b w:val="0"/>
          <w:bCs/>
          <w:color w:val="000000"/>
          <w:kern w:val="0"/>
          <w:sz w:val="32"/>
          <w:szCs w:val="32"/>
          <w:highlight w:val="none"/>
          <w:lang w:val="en-US" w:eastAsia="zh-CN" w:bidi="ar"/>
        </w:rPr>
        <w:t>3.75</w:t>
      </w:r>
      <w:r>
        <w:rPr>
          <w:rFonts w:hint="eastAsia" w:ascii="方正仿宋_GB2312" w:hAnsi="方正仿宋_GB2312" w:eastAsia="方正仿宋_GB2312" w:cs="方正仿宋_GB2312"/>
          <w:b w:val="0"/>
          <w:bCs/>
          <w:color w:val="000000"/>
          <w:kern w:val="0"/>
          <w:sz w:val="32"/>
          <w:szCs w:val="32"/>
          <w:highlight w:val="none"/>
          <w:lang w:bidi="ar"/>
        </w:rPr>
        <w:t>元/</w:t>
      </w:r>
      <w:r>
        <w:rPr>
          <w:rFonts w:hint="eastAsia" w:ascii="方正仿宋_GB2312" w:hAnsi="方正仿宋_GB2312" w:eastAsia="方正仿宋_GB2312" w:cs="方正仿宋_GB2312"/>
          <w:b w:val="0"/>
          <w:bCs/>
          <w:color w:val="000000"/>
          <w:kern w:val="0"/>
          <w:sz w:val="32"/>
          <w:szCs w:val="32"/>
          <w:highlight w:val="none"/>
          <w:lang w:eastAsia="zh-CN" w:bidi="ar"/>
        </w:rPr>
        <w:t>m³</w:t>
      </w:r>
      <w:r>
        <w:rPr>
          <w:rFonts w:hint="eastAsia" w:ascii="方正仿宋_GB2312" w:hAnsi="方正仿宋_GB2312" w:eastAsia="方正仿宋_GB2312" w:cs="方正仿宋_GB2312"/>
          <w:b w:val="0"/>
          <w:bCs/>
          <w:color w:val="000000"/>
          <w:kern w:val="0"/>
          <w:sz w:val="32"/>
          <w:szCs w:val="32"/>
          <w:highlight w:val="none"/>
          <w:lang w:bidi="ar"/>
        </w:rPr>
        <w:t>、</w:t>
      </w:r>
      <w:r>
        <w:rPr>
          <w:rFonts w:hint="eastAsia" w:ascii="方正仿宋_GB2312" w:hAnsi="方正仿宋_GB2312" w:eastAsia="方正仿宋_GB2312" w:cs="方正仿宋_GB2312"/>
          <w:b w:val="0"/>
          <w:bCs/>
          <w:color w:val="000000"/>
          <w:kern w:val="0"/>
          <w:sz w:val="32"/>
          <w:szCs w:val="32"/>
          <w:highlight w:val="none"/>
          <w:lang w:val="en-US" w:eastAsia="zh-CN" w:bidi="ar"/>
        </w:rPr>
        <w:t>6.30</w:t>
      </w:r>
      <w:r>
        <w:rPr>
          <w:rFonts w:hint="eastAsia" w:ascii="方正仿宋_GB2312" w:hAnsi="方正仿宋_GB2312" w:eastAsia="方正仿宋_GB2312" w:cs="方正仿宋_GB2312"/>
          <w:b w:val="0"/>
          <w:bCs/>
          <w:color w:val="000000"/>
          <w:kern w:val="0"/>
          <w:sz w:val="32"/>
          <w:szCs w:val="32"/>
          <w:highlight w:val="none"/>
          <w:lang w:bidi="ar"/>
        </w:rPr>
        <w:t>元/</w:t>
      </w:r>
      <w:r>
        <w:rPr>
          <w:rFonts w:hint="eastAsia" w:ascii="方正仿宋_GB2312" w:hAnsi="方正仿宋_GB2312" w:eastAsia="方正仿宋_GB2312" w:cs="方正仿宋_GB2312"/>
          <w:b w:val="0"/>
          <w:bCs/>
          <w:color w:val="000000"/>
          <w:kern w:val="0"/>
          <w:sz w:val="32"/>
          <w:szCs w:val="32"/>
          <w:highlight w:val="none"/>
          <w:lang w:eastAsia="zh-CN" w:bidi="ar"/>
        </w:rPr>
        <w:t>m³</w:t>
      </w:r>
      <w:r>
        <w:rPr>
          <w:rFonts w:hint="eastAsia" w:ascii="方正仿宋_GB2312" w:hAnsi="方正仿宋_GB2312" w:eastAsia="方正仿宋_GB2312" w:cs="方正仿宋_GB2312"/>
          <w:b w:val="0"/>
          <w:bCs/>
          <w:color w:val="000000"/>
          <w:kern w:val="0"/>
          <w:sz w:val="32"/>
          <w:szCs w:val="32"/>
          <w:highlight w:val="none"/>
          <w:lang w:bidi="ar"/>
        </w:rPr>
        <w:t>；二、三级阶梯水价中污水处理费不执行阶梯价格。</w:t>
      </w:r>
    </w:p>
    <w:p>
      <w:pPr>
        <w:keepNext w:val="0"/>
        <w:keepLines w:val="0"/>
        <w:pageBreakBefore w:val="0"/>
        <w:kinsoku/>
        <w:wordWrap/>
        <w:overflowPunct/>
        <w:topLinePunct w:val="0"/>
        <w:bidi w:val="0"/>
        <w:spacing w:line="540" w:lineRule="exact"/>
        <w:ind w:firstLine="640" w:firstLineChars="200"/>
        <w:jc w:val="both"/>
        <w:outlineLvl w:val="3"/>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（3）执行居民生活用水的有关政策</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eastAsia="zh-CN" w:bidi="ar"/>
        </w:rPr>
      </w:pPr>
      <w:r>
        <w:rPr>
          <w:rFonts w:hint="default" w:ascii="Calibri" w:hAnsi="Calibri" w:eastAsia="方正仿宋_GB2312" w:cs="Calibri"/>
          <w:b w:val="0"/>
          <w:bCs/>
          <w:color w:val="auto"/>
          <w:kern w:val="0"/>
          <w:sz w:val="32"/>
          <w:szCs w:val="32"/>
          <w:highlight w:val="none"/>
          <w:lang w:bidi="ar"/>
        </w:rPr>
        <w:t>①</w:t>
      </w:r>
      <w:r>
        <w:rPr>
          <w:rFonts w:hint="eastAsia" w:ascii="方正仿宋_GB2312" w:hAnsi="方正仿宋_GB2312" w:eastAsia="方正仿宋_GB2312" w:cs="方正仿宋_GB2312"/>
          <w:b w:val="0"/>
          <w:bCs/>
          <w:color w:val="auto"/>
          <w:kern w:val="0"/>
          <w:sz w:val="32"/>
          <w:szCs w:val="32"/>
          <w:highlight w:val="none"/>
          <w:lang w:bidi="ar"/>
        </w:rPr>
        <w:t>完善低收入群</w:t>
      </w:r>
      <w:r>
        <w:rPr>
          <w:rFonts w:hint="eastAsia" w:ascii="方正仿宋_GB2312" w:hAnsi="方正仿宋_GB2312" w:eastAsia="方正仿宋_GB2312" w:cs="方正仿宋_GB2312"/>
          <w:b w:val="0"/>
          <w:bCs/>
          <w:color w:val="000000"/>
          <w:kern w:val="0"/>
          <w:sz w:val="32"/>
          <w:szCs w:val="32"/>
          <w:highlight w:val="none"/>
          <w:lang w:bidi="ar"/>
        </w:rPr>
        <w:t>体保障机制。根据《云南省物价局关于积极推进水价综合改革有关问题的通知》（云价价格〔2013〕75号），考虑到低收入</w:t>
      </w:r>
      <w:r>
        <w:rPr>
          <w:rFonts w:hint="eastAsia" w:ascii="方正仿宋_GB2312" w:hAnsi="方正仿宋_GB2312" w:eastAsia="方正仿宋_GB2312" w:cs="方正仿宋_GB2312"/>
          <w:b w:val="0"/>
          <w:bCs/>
          <w:color w:val="000000"/>
          <w:kern w:val="0"/>
          <w:sz w:val="32"/>
          <w:szCs w:val="32"/>
          <w:highlight w:val="none"/>
          <w:lang w:val="en-US" w:eastAsia="zh-CN" w:bidi="ar"/>
        </w:rPr>
        <w:t>困难</w:t>
      </w:r>
      <w:r>
        <w:rPr>
          <w:rFonts w:hint="eastAsia" w:ascii="方正仿宋_GB2312" w:hAnsi="方正仿宋_GB2312" w:eastAsia="方正仿宋_GB2312" w:cs="方正仿宋_GB2312"/>
          <w:b w:val="0"/>
          <w:bCs/>
          <w:color w:val="000000"/>
          <w:kern w:val="0"/>
          <w:sz w:val="32"/>
          <w:szCs w:val="32"/>
          <w:highlight w:val="none"/>
          <w:lang w:bidi="ar"/>
        </w:rPr>
        <w:t>群体自2011年以来1</w:t>
      </w:r>
      <w:r>
        <w:rPr>
          <w:rFonts w:hint="eastAsia" w:ascii="方正仿宋_GB2312" w:hAnsi="方正仿宋_GB2312" w:eastAsia="方正仿宋_GB2312" w:cs="方正仿宋_GB2312"/>
          <w:b w:val="0"/>
          <w:bCs/>
          <w:color w:val="000000"/>
          <w:kern w:val="0"/>
          <w:sz w:val="32"/>
          <w:szCs w:val="32"/>
          <w:highlight w:val="none"/>
          <w:lang w:val="en-US" w:eastAsia="zh-CN" w:bidi="ar"/>
        </w:rPr>
        <w:t>4</w:t>
      </w:r>
      <w:r>
        <w:rPr>
          <w:rFonts w:hint="eastAsia" w:ascii="方正仿宋_GB2312" w:hAnsi="方正仿宋_GB2312" w:eastAsia="方正仿宋_GB2312" w:cs="方正仿宋_GB2312"/>
          <w:b w:val="0"/>
          <w:bCs/>
          <w:color w:val="000000"/>
          <w:kern w:val="0"/>
          <w:sz w:val="32"/>
          <w:szCs w:val="32"/>
          <w:highlight w:val="none"/>
          <w:lang w:bidi="ar"/>
        </w:rPr>
        <w:t>多年一直执行1.3</w:t>
      </w:r>
      <w:r>
        <w:rPr>
          <w:rFonts w:hint="eastAsia" w:ascii="方正仿宋_GB2312" w:hAnsi="方正仿宋_GB2312" w:eastAsia="方正仿宋_GB2312" w:cs="方正仿宋_GB2312"/>
          <w:b w:val="0"/>
          <w:bCs/>
          <w:color w:val="000000"/>
          <w:kern w:val="0"/>
          <w:sz w:val="32"/>
          <w:szCs w:val="32"/>
          <w:highlight w:val="none"/>
          <w:lang w:val="en-US" w:eastAsia="zh-CN" w:bidi="ar"/>
        </w:rPr>
        <w:t>0</w:t>
      </w:r>
      <w:r>
        <w:rPr>
          <w:rFonts w:hint="eastAsia" w:ascii="方正仿宋_GB2312" w:hAnsi="方正仿宋_GB2312" w:eastAsia="方正仿宋_GB2312" w:cs="方正仿宋_GB2312"/>
          <w:b w:val="0"/>
          <w:bCs/>
          <w:color w:val="000000"/>
          <w:kern w:val="0"/>
          <w:sz w:val="32"/>
          <w:szCs w:val="32"/>
          <w:highlight w:val="none"/>
          <w:lang w:bidi="ar"/>
        </w:rPr>
        <w:t>元/m³价格标准</w:t>
      </w:r>
      <w:r>
        <w:rPr>
          <w:rFonts w:hint="eastAsia" w:ascii="方正仿宋_GB2312" w:hAnsi="方正仿宋_GB2312" w:eastAsia="方正仿宋_GB2312" w:cs="方正仿宋_GB2312"/>
          <w:b w:val="0"/>
          <w:bCs/>
          <w:color w:val="000000"/>
          <w:kern w:val="0"/>
          <w:sz w:val="32"/>
          <w:szCs w:val="32"/>
          <w:highlight w:val="none"/>
          <w:lang w:eastAsia="zh-CN" w:bidi="ar"/>
        </w:rPr>
        <w:t>（</w:t>
      </w:r>
      <w:r>
        <w:rPr>
          <w:rFonts w:hint="eastAsia" w:ascii="方正仿宋_GB2312" w:hAnsi="方正仿宋_GB2312" w:eastAsia="方正仿宋_GB2312" w:cs="方正仿宋_GB2312"/>
          <w:b w:val="0"/>
          <w:bCs/>
          <w:color w:val="000000"/>
          <w:kern w:val="0"/>
          <w:sz w:val="32"/>
          <w:szCs w:val="32"/>
          <w:highlight w:val="none"/>
          <w:lang w:val="en-US" w:eastAsia="zh-CN" w:bidi="ar"/>
        </w:rPr>
        <w:t>自来水价格0.90</w:t>
      </w:r>
      <w:r>
        <w:rPr>
          <w:rFonts w:hint="eastAsia" w:ascii="方正仿宋_GB2312" w:hAnsi="方正仿宋_GB2312" w:eastAsia="方正仿宋_GB2312" w:cs="方正仿宋_GB2312"/>
          <w:b w:val="0"/>
          <w:bCs/>
          <w:color w:val="000000"/>
          <w:kern w:val="0"/>
          <w:sz w:val="32"/>
          <w:szCs w:val="32"/>
          <w:highlight w:val="none"/>
          <w:lang w:bidi="ar"/>
        </w:rPr>
        <w:t>元/m³、</w:t>
      </w:r>
      <w:r>
        <w:rPr>
          <w:rFonts w:hint="eastAsia" w:ascii="方正仿宋_GB2312" w:hAnsi="方正仿宋_GB2312" w:eastAsia="方正仿宋_GB2312" w:cs="方正仿宋_GB2312"/>
          <w:b w:val="0"/>
          <w:bCs/>
          <w:color w:val="000000"/>
          <w:kern w:val="0"/>
          <w:sz w:val="32"/>
          <w:szCs w:val="32"/>
          <w:highlight w:val="none"/>
          <w:lang w:val="en-US" w:eastAsia="zh-CN" w:bidi="ar"/>
        </w:rPr>
        <w:t>水资源费0.10</w:t>
      </w:r>
      <w:r>
        <w:rPr>
          <w:rFonts w:hint="eastAsia" w:ascii="方正仿宋_GB2312" w:hAnsi="方正仿宋_GB2312" w:eastAsia="方正仿宋_GB2312" w:cs="方正仿宋_GB2312"/>
          <w:b w:val="0"/>
          <w:bCs/>
          <w:color w:val="000000"/>
          <w:kern w:val="0"/>
          <w:sz w:val="32"/>
          <w:szCs w:val="32"/>
          <w:highlight w:val="none"/>
          <w:lang w:bidi="ar"/>
        </w:rPr>
        <w:t>/m³</w:t>
      </w:r>
      <w:r>
        <w:rPr>
          <w:rFonts w:hint="eastAsia" w:ascii="方正仿宋_GB2312" w:hAnsi="方正仿宋_GB2312" w:eastAsia="方正仿宋_GB2312" w:cs="方正仿宋_GB2312"/>
          <w:b w:val="0"/>
          <w:bCs/>
          <w:color w:val="000000"/>
          <w:kern w:val="0"/>
          <w:sz w:val="32"/>
          <w:szCs w:val="32"/>
          <w:highlight w:val="none"/>
          <w:lang w:eastAsia="zh-CN" w:bidi="ar"/>
        </w:rPr>
        <w:t>、</w:t>
      </w:r>
      <w:r>
        <w:rPr>
          <w:rFonts w:hint="eastAsia" w:ascii="方正仿宋_GB2312" w:hAnsi="方正仿宋_GB2312" w:eastAsia="方正仿宋_GB2312" w:cs="方正仿宋_GB2312"/>
          <w:b w:val="0"/>
          <w:bCs/>
          <w:color w:val="000000"/>
          <w:kern w:val="0"/>
          <w:sz w:val="32"/>
          <w:szCs w:val="32"/>
          <w:highlight w:val="none"/>
          <w:lang w:bidi="ar"/>
        </w:rPr>
        <w:t>污水处理费</w:t>
      </w:r>
      <w:r>
        <w:rPr>
          <w:rFonts w:hint="eastAsia" w:ascii="方正仿宋_GB2312" w:hAnsi="方正仿宋_GB2312" w:eastAsia="方正仿宋_GB2312" w:cs="方正仿宋_GB2312"/>
          <w:b w:val="0"/>
          <w:bCs/>
          <w:color w:val="000000"/>
          <w:kern w:val="0"/>
          <w:sz w:val="32"/>
          <w:szCs w:val="32"/>
          <w:highlight w:val="none"/>
          <w:lang w:val="en-US" w:eastAsia="zh-CN" w:bidi="ar"/>
        </w:rPr>
        <w:t>0.30</w:t>
      </w:r>
      <w:r>
        <w:rPr>
          <w:rFonts w:hint="eastAsia" w:ascii="方正仿宋_GB2312" w:hAnsi="方正仿宋_GB2312" w:eastAsia="方正仿宋_GB2312" w:cs="方正仿宋_GB2312"/>
          <w:b w:val="0"/>
          <w:bCs/>
          <w:color w:val="000000"/>
          <w:kern w:val="0"/>
          <w:sz w:val="32"/>
          <w:szCs w:val="32"/>
          <w:highlight w:val="none"/>
          <w:lang w:bidi="ar"/>
        </w:rPr>
        <w:t>元/m³</w:t>
      </w:r>
      <w:r>
        <w:rPr>
          <w:rFonts w:hint="eastAsia" w:ascii="方正仿宋_GB2312" w:hAnsi="方正仿宋_GB2312" w:eastAsia="方正仿宋_GB2312" w:cs="方正仿宋_GB2312"/>
          <w:b w:val="0"/>
          <w:bCs/>
          <w:color w:val="000000"/>
          <w:kern w:val="0"/>
          <w:sz w:val="32"/>
          <w:szCs w:val="32"/>
          <w:highlight w:val="none"/>
          <w:lang w:eastAsia="zh-CN" w:bidi="ar"/>
        </w:rPr>
        <w:t>）</w:t>
      </w:r>
      <w:r>
        <w:rPr>
          <w:rFonts w:hint="eastAsia" w:ascii="方正仿宋_GB2312" w:hAnsi="方正仿宋_GB2312" w:eastAsia="方正仿宋_GB2312" w:cs="方正仿宋_GB2312"/>
          <w:b w:val="0"/>
          <w:bCs/>
          <w:color w:val="000000"/>
          <w:kern w:val="0"/>
          <w:sz w:val="32"/>
          <w:szCs w:val="32"/>
          <w:highlight w:val="none"/>
          <w:lang w:bidi="ar"/>
        </w:rPr>
        <w:t>，为确保低收入困难群体生活水平不因水价改革而降低，结合本地实际，每户每月用水量在20m³（含）以下的</w:t>
      </w:r>
      <w:r>
        <w:rPr>
          <w:rFonts w:hint="eastAsia" w:ascii="方正仿宋_GB2312" w:hAnsi="方正仿宋_GB2312" w:eastAsia="方正仿宋_GB2312" w:cs="方正仿宋_GB2312"/>
          <w:b w:val="0"/>
          <w:bCs/>
          <w:color w:val="000000"/>
          <w:kern w:val="0"/>
          <w:sz w:val="32"/>
          <w:szCs w:val="32"/>
          <w:highlight w:val="none"/>
          <w:lang w:val="en-US" w:eastAsia="zh-CN" w:bidi="ar"/>
        </w:rPr>
        <w:t>进行优惠，</w:t>
      </w:r>
      <w:r>
        <w:rPr>
          <w:rFonts w:hint="eastAsia" w:ascii="方正仿宋_GB2312" w:hAnsi="方正仿宋_GB2312" w:eastAsia="方正仿宋_GB2312" w:cs="方正仿宋_GB2312"/>
          <w:b w:val="0"/>
          <w:bCs/>
          <w:color w:val="000000"/>
          <w:kern w:val="0"/>
          <w:sz w:val="32"/>
          <w:szCs w:val="32"/>
          <w:highlight w:val="none"/>
          <w:lang w:bidi="ar"/>
        </w:rPr>
        <w:t>按价格</w:t>
      </w:r>
      <w:r>
        <w:rPr>
          <w:rFonts w:hint="eastAsia" w:ascii="方正仿宋_GB2312" w:hAnsi="方正仿宋_GB2312" w:eastAsia="方正仿宋_GB2312" w:cs="方正仿宋_GB2312"/>
          <w:b w:val="0"/>
          <w:bCs/>
          <w:color w:val="000000"/>
          <w:kern w:val="0"/>
          <w:sz w:val="32"/>
          <w:szCs w:val="32"/>
          <w:highlight w:val="none"/>
          <w:lang w:val="en-US" w:eastAsia="zh-CN" w:bidi="ar"/>
        </w:rPr>
        <w:t>1.50</w:t>
      </w:r>
      <w:r>
        <w:rPr>
          <w:rFonts w:hint="eastAsia" w:ascii="方正仿宋_GB2312" w:hAnsi="方正仿宋_GB2312" w:eastAsia="方正仿宋_GB2312" w:cs="方正仿宋_GB2312"/>
          <w:b w:val="0"/>
          <w:bCs/>
          <w:color w:val="000000"/>
          <w:kern w:val="0"/>
          <w:sz w:val="32"/>
          <w:szCs w:val="32"/>
          <w:highlight w:val="none"/>
          <w:lang w:bidi="ar"/>
        </w:rPr>
        <w:t>元/</w:t>
      </w:r>
      <w:r>
        <w:rPr>
          <w:rFonts w:hint="eastAsia" w:ascii="方正仿宋_GB2312" w:hAnsi="方正仿宋_GB2312" w:eastAsia="方正仿宋_GB2312" w:cs="方正仿宋_GB2312"/>
          <w:b w:val="0"/>
          <w:bCs/>
          <w:color w:val="000000"/>
          <w:kern w:val="0"/>
          <w:sz w:val="32"/>
          <w:szCs w:val="32"/>
          <w:highlight w:val="none"/>
          <w:lang w:eastAsia="zh-CN" w:bidi="ar"/>
        </w:rPr>
        <w:t>m³</w:t>
      </w:r>
      <w:r>
        <w:rPr>
          <w:rFonts w:hint="eastAsia" w:ascii="方正仿宋_GB2312" w:hAnsi="方正仿宋_GB2312" w:eastAsia="方正仿宋_GB2312" w:cs="方正仿宋_GB2312"/>
          <w:b w:val="0"/>
          <w:bCs/>
          <w:color w:val="000000"/>
          <w:kern w:val="0"/>
          <w:sz w:val="32"/>
          <w:szCs w:val="32"/>
          <w:highlight w:val="none"/>
          <w:lang w:bidi="ar"/>
        </w:rPr>
        <w:t>执行（自来水价格</w:t>
      </w:r>
      <w:r>
        <w:rPr>
          <w:rFonts w:hint="eastAsia" w:ascii="方正仿宋_GB2312" w:hAnsi="方正仿宋_GB2312" w:eastAsia="方正仿宋_GB2312" w:cs="方正仿宋_GB2312"/>
          <w:b w:val="0"/>
          <w:bCs/>
          <w:color w:val="000000"/>
          <w:kern w:val="0"/>
          <w:sz w:val="32"/>
          <w:szCs w:val="32"/>
          <w:highlight w:val="none"/>
          <w:lang w:val="en-US" w:eastAsia="zh-CN" w:bidi="ar"/>
        </w:rPr>
        <w:t>1.00</w:t>
      </w:r>
      <w:r>
        <w:rPr>
          <w:rFonts w:hint="eastAsia" w:ascii="方正仿宋_GB2312" w:hAnsi="方正仿宋_GB2312" w:eastAsia="方正仿宋_GB2312" w:cs="方正仿宋_GB2312"/>
          <w:b w:val="0"/>
          <w:bCs/>
          <w:color w:val="000000"/>
          <w:kern w:val="0"/>
          <w:sz w:val="32"/>
          <w:szCs w:val="32"/>
          <w:highlight w:val="none"/>
          <w:lang w:bidi="ar"/>
        </w:rPr>
        <w:t>元/m³、</w:t>
      </w:r>
      <w:r>
        <w:rPr>
          <w:rFonts w:hint="eastAsia" w:ascii="方正仿宋_GB2312" w:hAnsi="方正仿宋_GB2312" w:eastAsia="方正仿宋_GB2312" w:cs="方正仿宋_GB2312"/>
          <w:b w:val="0"/>
          <w:bCs/>
          <w:color w:val="000000"/>
          <w:kern w:val="0"/>
          <w:sz w:val="32"/>
          <w:szCs w:val="32"/>
          <w:highlight w:val="none"/>
          <w:lang w:val="en-US" w:eastAsia="zh-CN" w:bidi="ar"/>
        </w:rPr>
        <w:t>水资源税0.20元</w:t>
      </w:r>
      <w:r>
        <w:rPr>
          <w:rFonts w:hint="eastAsia" w:ascii="方正仿宋_GB2312" w:hAnsi="方正仿宋_GB2312" w:eastAsia="方正仿宋_GB2312" w:cs="方正仿宋_GB2312"/>
          <w:b w:val="0"/>
          <w:bCs/>
          <w:color w:val="000000"/>
          <w:kern w:val="0"/>
          <w:sz w:val="32"/>
          <w:szCs w:val="32"/>
          <w:highlight w:val="none"/>
          <w:lang w:bidi="ar"/>
        </w:rPr>
        <w:t>/m³</w:t>
      </w:r>
      <w:r>
        <w:rPr>
          <w:rFonts w:hint="eastAsia" w:ascii="方正仿宋_GB2312" w:hAnsi="方正仿宋_GB2312" w:eastAsia="方正仿宋_GB2312" w:cs="方正仿宋_GB2312"/>
          <w:b w:val="0"/>
          <w:bCs/>
          <w:color w:val="000000"/>
          <w:kern w:val="0"/>
          <w:sz w:val="32"/>
          <w:szCs w:val="32"/>
          <w:highlight w:val="none"/>
          <w:lang w:eastAsia="zh-CN" w:bidi="ar"/>
        </w:rPr>
        <w:t>、</w:t>
      </w:r>
      <w:r>
        <w:rPr>
          <w:rFonts w:hint="eastAsia" w:ascii="方正仿宋_GB2312" w:hAnsi="方正仿宋_GB2312" w:eastAsia="方正仿宋_GB2312" w:cs="方正仿宋_GB2312"/>
          <w:b w:val="0"/>
          <w:bCs/>
          <w:color w:val="000000"/>
          <w:kern w:val="0"/>
          <w:sz w:val="32"/>
          <w:szCs w:val="32"/>
          <w:highlight w:val="none"/>
          <w:lang w:bidi="ar"/>
        </w:rPr>
        <w:t>污水处理费</w:t>
      </w:r>
      <w:r>
        <w:rPr>
          <w:rFonts w:hint="eastAsia" w:ascii="方正仿宋_GB2312" w:hAnsi="方正仿宋_GB2312" w:eastAsia="方正仿宋_GB2312" w:cs="方正仿宋_GB2312"/>
          <w:b w:val="0"/>
          <w:bCs/>
          <w:color w:val="000000"/>
          <w:kern w:val="0"/>
          <w:sz w:val="32"/>
          <w:szCs w:val="32"/>
          <w:highlight w:val="none"/>
          <w:lang w:val="en-US" w:eastAsia="zh-CN" w:bidi="ar"/>
        </w:rPr>
        <w:t>0.30</w:t>
      </w:r>
      <w:r>
        <w:rPr>
          <w:rFonts w:hint="eastAsia" w:ascii="方正仿宋_GB2312" w:hAnsi="方正仿宋_GB2312" w:eastAsia="方正仿宋_GB2312" w:cs="方正仿宋_GB2312"/>
          <w:b w:val="0"/>
          <w:bCs/>
          <w:color w:val="000000"/>
          <w:kern w:val="0"/>
          <w:sz w:val="32"/>
          <w:szCs w:val="32"/>
          <w:highlight w:val="none"/>
          <w:lang w:bidi="ar"/>
        </w:rPr>
        <w:t>元/m³），超过20m³标准的，超出部分执行</w:t>
      </w:r>
      <w:r>
        <w:rPr>
          <w:rFonts w:hint="eastAsia" w:ascii="方正仿宋_GB2312" w:hAnsi="方正仿宋_GB2312" w:eastAsia="方正仿宋_GB2312" w:cs="方正仿宋_GB2312"/>
          <w:b w:val="0"/>
          <w:bCs/>
          <w:color w:val="000000"/>
          <w:kern w:val="0"/>
          <w:sz w:val="32"/>
          <w:szCs w:val="32"/>
          <w:highlight w:val="none"/>
          <w:lang w:val="en-US" w:eastAsia="zh-CN" w:bidi="ar"/>
        </w:rPr>
        <w:t>居民用水第一阶梯单价</w:t>
      </w:r>
      <w:r>
        <w:rPr>
          <w:rFonts w:hint="eastAsia" w:ascii="方正仿宋_GB2312" w:hAnsi="方正仿宋_GB2312" w:eastAsia="方正仿宋_GB2312" w:cs="方正仿宋_GB2312"/>
          <w:b w:val="0"/>
          <w:bCs/>
          <w:color w:val="000000"/>
          <w:kern w:val="0"/>
          <w:sz w:val="32"/>
          <w:szCs w:val="32"/>
          <w:highlight w:val="none"/>
          <w:lang w:bidi="ar"/>
        </w:rPr>
        <w:t>价格</w:t>
      </w:r>
      <w:r>
        <w:rPr>
          <w:rFonts w:hint="eastAsia" w:ascii="方正仿宋_GB2312" w:hAnsi="方正仿宋_GB2312" w:eastAsia="方正仿宋_GB2312" w:cs="方正仿宋_GB2312"/>
          <w:b w:val="0"/>
          <w:bCs/>
          <w:color w:val="000000"/>
          <w:kern w:val="0"/>
          <w:sz w:val="32"/>
          <w:szCs w:val="32"/>
          <w:highlight w:val="none"/>
          <w:lang w:eastAsia="zh-CN" w:bidi="ar"/>
        </w:rPr>
        <w:t>（</w:t>
      </w:r>
      <w:r>
        <w:rPr>
          <w:rFonts w:hint="eastAsia" w:ascii="方正仿宋_GB2312" w:hAnsi="方正仿宋_GB2312" w:eastAsia="方正仿宋_GB2312" w:cs="方正仿宋_GB2312"/>
          <w:b w:val="0"/>
          <w:bCs/>
          <w:color w:val="000000"/>
          <w:kern w:val="0"/>
          <w:sz w:val="32"/>
          <w:szCs w:val="32"/>
          <w:highlight w:val="none"/>
          <w:lang w:val="en-US" w:eastAsia="zh-CN" w:bidi="ar"/>
        </w:rPr>
        <w:t>2.90</w:t>
      </w:r>
      <w:r>
        <w:rPr>
          <w:rFonts w:hint="eastAsia" w:ascii="方正仿宋_GB2312" w:hAnsi="方正仿宋_GB2312" w:eastAsia="方正仿宋_GB2312" w:cs="方正仿宋_GB2312"/>
          <w:b w:val="0"/>
          <w:bCs/>
          <w:color w:val="000000"/>
          <w:kern w:val="0"/>
          <w:sz w:val="32"/>
          <w:szCs w:val="32"/>
          <w:highlight w:val="none"/>
          <w:lang w:bidi="ar"/>
        </w:rPr>
        <w:t>元/m³</w:t>
      </w:r>
      <w:r>
        <w:rPr>
          <w:rFonts w:hint="eastAsia" w:ascii="方正仿宋_GB2312" w:hAnsi="方正仿宋_GB2312" w:eastAsia="方正仿宋_GB2312" w:cs="方正仿宋_GB2312"/>
          <w:b w:val="0"/>
          <w:bCs/>
          <w:color w:val="000000"/>
          <w:kern w:val="0"/>
          <w:sz w:val="32"/>
          <w:szCs w:val="32"/>
          <w:highlight w:val="none"/>
          <w:lang w:eastAsia="zh-CN" w:bidi="ar"/>
        </w:rPr>
        <w:t>）</w:t>
      </w:r>
      <w:r>
        <w:rPr>
          <w:rFonts w:hint="eastAsia" w:ascii="方正仿宋_GB2312" w:hAnsi="方正仿宋_GB2312" w:eastAsia="方正仿宋_GB2312" w:cs="方正仿宋_GB2312"/>
          <w:b w:val="0"/>
          <w:bCs/>
          <w:color w:val="000000"/>
          <w:kern w:val="0"/>
          <w:sz w:val="32"/>
          <w:szCs w:val="32"/>
          <w:highlight w:val="none"/>
          <w:lang w:bidi="ar"/>
        </w:rPr>
        <w:t>标准。改革后提高到</w:t>
      </w:r>
      <w:r>
        <w:rPr>
          <w:rFonts w:hint="eastAsia" w:ascii="方正仿宋_GB2312" w:hAnsi="方正仿宋_GB2312" w:eastAsia="方正仿宋_GB2312" w:cs="方正仿宋_GB2312"/>
          <w:b w:val="0"/>
          <w:bCs/>
          <w:color w:val="000000"/>
          <w:kern w:val="0"/>
          <w:sz w:val="32"/>
          <w:szCs w:val="32"/>
          <w:highlight w:val="none"/>
          <w:lang w:val="en-US" w:eastAsia="zh-CN" w:bidi="ar"/>
        </w:rPr>
        <w:t>1.50</w:t>
      </w:r>
      <w:r>
        <w:rPr>
          <w:rFonts w:hint="eastAsia" w:ascii="方正仿宋_GB2312" w:hAnsi="方正仿宋_GB2312" w:eastAsia="方正仿宋_GB2312" w:cs="方正仿宋_GB2312"/>
          <w:b w:val="0"/>
          <w:bCs/>
          <w:color w:val="000000"/>
          <w:kern w:val="0"/>
          <w:sz w:val="32"/>
          <w:szCs w:val="32"/>
          <w:highlight w:val="none"/>
          <w:lang w:bidi="ar"/>
        </w:rPr>
        <w:t>元/m³（上涨</w:t>
      </w:r>
      <w:r>
        <w:rPr>
          <w:rFonts w:hint="eastAsia" w:ascii="方正仿宋_GB2312" w:hAnsi="方正仿宋_GB2312" w:eastAsia="方正仿宋_GB2312" w:cs="方正仿宋_GB2312"/>
          <w:b w:val="0"/>
          <w:bCs/>
          <w:color w:val="000000"/>
          <w:kern w:val="0"/>
          <w:sz w:val="32"/>
          <w:szCs w:val="32"/>
          <w:highlight w:val="none"/>
          <w:lang w:val="en-US" w:eastAsia="zh-CN" w:bidi="ar"/>
        </w:rPr>
        <w:t>0.15</w:t>
      </w:r>
      <w:r>
        <w:rPr>
          <w:rFonts w:hint="eastAsia" w:ascii="方正仿宋_GB2312" w:hAnsi="方正仿宋_GB2312" w:eastAsia="方正仿宋_GB2312" w:cs="方正仿宋_GB2312"/>
          <w:b w:val="0"/>
          <w:bCs/>
          <w:color w:val="000000"/>
          <w:kern w:val="0"/>
          <w:sz w:val="32"/>
          <w:szCs w:val="32"/>
          <w:highlight w:val="none"/>
          <w:lang w:bidi="ar"/>
        </w:rPr>
        <w:t>倍），涨幅</w:t>
      </w:r>
      <w:r>
        <w:rPr>
          <w:rFonts w:hint="eastAsia" w:ascii="方正仿宋_GB2312" w:hAnsi="方正仿宋_GB2312" w:eastAsia="方正仿宋_GB2312" w:cs="方正仿宋_GB2312"/>
          <w:b w:val="0"/>
          <w:bCs/>
          <w:color w:val="000000"/>
          <w:kern w:val="0"/>
          <w:sz w:val="32"/>
          <w:szCs w:val="32"/>
          <w:highlight w:val="none"/>
          <w:lang w:val="en-US" w:eastAsia="zh-CN" w:bidi="ar"/>
        </w:rPr>
        <w:t>较小</w:t>
      </w:r>
      <w:r>
        <w:rPr>
          <w:rFonts w:hint="eastAsia" w:ascii="方正仿宋_GB2312" w:hAnsi="方正仿宋_GB2312" w:eastAsia="方正仿宋_GB2312" w:cs="方正仿宋_GB2312"/>
          <w:b w:val="0"/>
          <w:bCs/>
          <w:color w:val="000000"/>
          <w:kern w:val="0"/>
          <w:sz w:val="32"/>
          <w:szCs w:val="32"/>
          <w:highlight w:val="none"/>
          <w:lang w:bidi="ar"/>
        </w:rPr>
        <w:t>，</w:t>
      </w:r>
      <w:r>
        <w:rPr>
          <w:rFonts w:hint="eastAsia" w:ascii="方正仿宋_GB2312" w:hAnsi="方正仿宋_GB2312" w:eastAsia="方正仿宋_GB2312" w:cs="方正仿宋_GB2312"/>
          <w:b w:val="0"/>
          <w:bCs/>
          <w:color w:val="000000"/>
          <w:kern w:val="0"/>
          <w:sz w:val="32"/>
          <w:szCs w:val="32"/>
          <w:highlight w:val="none"/>
          <w:lang w:val="en-US" w:eastAsia="zh-CN" w:bidi="ar"/>
        </w:rPr>
        <w:t>比现行标准2.90</w:t>
      </w:r>
      <w:r>
        <w:rPr>
          <w:rFonts w:hint="eastAsia" w:ascii="方正仿宋_GB2312" w:hAnsi="方正仿宋_GB2312" w:eastAsia="方正仿宋_GB2312" w:cs="方正仿宋_GB2312"/>
          <w:b w:val="0"/>
          <w:bCs/>
          <w:color w:val="000000"/>
          <w:kern w:val="0"/>
          <w:sz w:val="32"/>
          <w:szCs w:val="32"/>
          <w:highlight w:val="none"/>
          <w:lang w:bidi="ar"/>
        </w:rPr>
        <w:t>元/m³</w:t>
      </w:r>
      <w:r>
        <w:rPr>
          <w:rFonts w:hint="eastAsia" w:ascii="方正仿宋_GB2312" w:hAnsi="方正仿宋_GB2312" w:eastAsia="方正仿宋_GB2312" w:cs="方正仿宋_GB2312"/>
          <w:b w:val="0"/>
          <w:bCs/>
          <w:color w:val="000000"/>
          <w:kern w:val="0"/>
          <w:sz w:val="32"/>
          <w:szCs w:val="32"/>
          <w:highlight w:val="none"/>
          <w:lang w:val="en-US" w:eastAsia="zh-CN" w:bidi="ar"/>
        </w:rPr>
        <w:t>优惠1.40</w:t>
      </w:r>
      <w:r>
        <w:rPr>
          <w:rFonts w:hint="eastAsia" w:ascii="方正仿宋_GB2312" w:hAnsi="方正仿宋_GB2312" w:eastAsia="方正仿宋_GB2312" w:cs="方正仿宋_GB2312"/>
          <w:b w:val="0"/>
          <w:bCs/>
          <w:color w:val="000000"/>
          <w:kern w:val="0"/>
          <w:sz w:val="32"/>
          <w:szCs w:val="32"/>
          <w:highlight w:val="none"/>
          <w:lang w:bidi="ar"/>
        </w:rPr>
        <w:t>元/m³</w:t>
      </w:r>
      <w:r>
        <w:rPr>
          <w:rFonts w:hint="eastAsia" w:ascii="方正仿宋_GB2312" w:hAnsi="方正仿宋_GB2312" w:eastAsia="方正仿宋_GB2312" w:cs="方正仿宋_GB2312"/>
          <w:b w:val="0"/>
          <w:bCs/>
          <w:color w:val="000000"/>
          <w:kern w:val="0"/>
          <w:sz w:val="32"/>
          <w:szCs w:val="32"/>
          <w:highlight w:val="none"/>
          <w:lang w:eastAsia="zh-CN" w:bidi="ar"/>
        </w:rPr>
        <w:t>，</w:t>
      </w:r>
      <w:r>
        <w:rPr>
          <w:rFonts w:hint="eastAsia" w:ascii="方正仿宋_GB2312" w:hAnsi="方正仿宋_GB2312" w:eastAsia="方正仿宋_GB2312" w:cs="方正仿宋_GB2312"/>
          <w:b w:val="0"/>
          <w:bCs/>
          <w:color w:val="000000"/>
          <w:kern w:val="0"/>
          <w:sz w:val="32"/>
          <w:szCs w:val="32"/>
          <w:highlight w:val="none"/>
          <w:lang w:val="en-US" w:eastAsia="zh-CN" w:bidi="ar"/>
        </w:rPr>
        <w:t>调整后</w:t>
      </w:r>
      <w:r>
        <w:rPr>
          <w:rFonts w:hint="eastAsia" w:ascii="方正仿宋_GB2312" w:hAnsi="方正仿宋_GB2312" w:eastAsia="方正仿宋_GB2312" w:cs="方正仿宋_GB2312"/>
          <w:b w:val="0"/>
          <w:bCs/>
          <w:color w:val="000000"/>
          <w:kern w:val="0"/>
          <w:sz w:val="32"/>
          <w:szCs w:val="32"/>
          <w:highlight w:val="none"/>
          <w:lang w:bidi="ar"/>
        </w:rPr>
        <w:t>对低收入</w:t>
      </w:r>
      <w:r>
        <w:rPr>
          <w:rFonts w:hint="eastAsia" w:ascii="方正仿宋_GB2312" w:hAnsi="方正仿宋_GB2312" w:eastAsia="方正仿宋_GB2312" w:cs="方正仿宋_GB2312"/>
          <w:b w:val="0"/>
          <w:bCs/>
          <w:color w:val="000000"/>
          <w:kern w:val="0"/>
          <w:sz w:val="32"/>
          <w:szCs w:val="32"/>
          <w:highlight w:val="none"/>
          <w:lang w:val="en-US" w:eastAsia="zh-CN" w:bidi="ar"/>
        </w:rPr>
        <w:t>困难</w:t>
      </w:r>
      <w:r>
        <w:rPr>
          <w:rFonts w:hint="eastAsia" w:ascii="方正仿宋_GB2312" w:hAnsi="方正仿宋_GB2312" w:eastAsia="方正仿宋_GB2312" w:cs="方正仿宋_GB2312"/>
          <w:b w:val="0"/>
          <w:bCs/>
          <w:color w:val="000000"/>
          <w:kern w:val="0"/>
          <w:sz w:val="32"/>
          <w:szCs w:val="32"/>
          <w:highlight w:val="none"/>
          <w:lang w:bidi="ar"/>
        </w:rPr>
        <w:t>群体</w:t>
      </w:r>
      <w:r>
        <w:rPr>
          <w:rFonts w:hint="eastAsia" w:ascii="方正仿宋_GB2312" w:hAnsi="方正仿宋_GB2312" w:eastAsia="方正仿宋_GB2312" w:cs="方正仿宋_GB2312"/>
          <w:b w:val="0"/>
          <w:bCs/>
          <w:color w:val="000000"/>
          <w:kern w:val="0"/>
          <w:sz w:val="32"/>
          <w:szCs w:val="32"/>
          <w:highlight w:val="none"/>
          <w:lang w:eastAsia="zh-CN" w:bidi="ar"/>
        </w:rPr>
        <w:t>未</w:t>
      </w:r>
      <w:r>
        <w:rPr>
          <w:rFonts w:hint="eastAsia" w:ascii="方正仿宋_GB2312" w:hAnsi="方正仿宋_GB2312" w:eastAsia="方正仿宋_GB2312" w:cs="方正仿宋_GB2312"/>
          <w:b w:val="0"/>
          <w:bCs/>
          <w:color w:val="000000"/>
          <w:kern w:val="0"/>
          <w:sz w:val="32"/>
          <w:szCs w:val="32"/>
          <w:highlight w:val="none"/>
          <w:lang w:val="en-US" w:eastAsia="zh-CN" w:bidi="ar"/>
        </w:rPr>
        <w:t>产生</w:t>
      </w:r>
      <w:r>
        <w:rPr>
          <w:rFonts w:hint="eastAsia" w:ascii="方正仿宋_GB2312" w:hAnsi="方正仿宋_GB2312" w:eastAsia="方正仿宋_GB2312" w:cs="方正仿宋_GB2312"/>
          <w:b w:val="0"/>
          <w:bCs/>
          <w:color w:val="000000"/>
          <w:kern w:val="0"/>
          <w:sz w:val="32"/>
          <w:szCs w:val="32"/>
          <w:highlight w:val="none"/>
          <w:lang w:bidi="ar"/>
        </w:rPr>
        <w:t>较大影响</w:t>
      </w:r>
      <w:r>
        <w:rPr>
          <w:rFonts w:hint="eastAsia" w:ascii="方正仿宋_GB2312" w:hAnsi="方正仿宋_GB2312" w:eastAsia="方正仿宋_GB2312" w:cs="方正仿宋_GB2312"/>
          <w:b w:val="0"/>
          <w:bCs/>
          <w:color w:val="000000"/>
          <w:kern w:val="0"/>
          <w:sz w:val="32"/>
          <w:szCs w:val="32"/>
          <w:highlight w:val="none"/>
          <w:lang w:eastAsia="zh-CN" w:bidi="ar"/>
        </w:rPr>
        <w:t>。</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default" w:ascii="Calibri" w:hAnsi="Calibri" w:eastAsia="方正仿宋_GB2312" w:cs="Calibri"/>
          <w:b w:val="0"/>
          <w:bCs/>
          <w:color w:val="auto"/>
          <w:kern w:val="0"/>
          <w:sz w:val="32"/>
          <w:szCs w:val="32"/>
          <w:highlight w:val="none"/>
          <w:lang w:bidi="ar"/>
        </w:rPr>
        <w:t>②</w:t>
      </w:r>
      <w:r>
        <w:rPr>
          <w:rFonts w:hint="eastAsia" w:ascii="方正仿宋_GB2312" w:hAnsi="方正仿宋_GB2312" w:eastAsia="方正仿宋_GB2312" w:cs="方正仿宋_GB2312"/>
          <w:b w:val="0"/>
          <w:bCs/>
          <w:color w:val="auto"/>
          <w:kern w:val="0"/>
          <w:sz w:val="32"/>
          <w:szCs w:val="32"/>
          <w:highlight w:val="none"/>
          <w:lang w:bidi="ar"/>
        </w:rPr>
        <w:t>未实行抄表到户的</w:t>
      </w:r>
      <w:r>
        <w:rPr>
          <w:rFonts w:hint="eastAsia" w:ascii="方正仿宋_GB2312" w:hAnsi="方正仿宋_GB2312" w:eastAsia="方正仿宋_GB2312" w:cs="方正仿宋_GB2312"/>
          <w:b w:val="0"/>
          <w:bCs/>
          <w:color w:val="auto"/>
          <w:kern w:val="0"/>
          <w:sz w:val="32"/>
          <w:szCs w:val="32"/>
          <w:highlight w:val="none"/>
          <w:lang w:val="en-US" w:eastAsia="zh-CN" w:bidi="ar"/>
        </w:rPr>
        <w:t>居民</w:t>
      </w:r>
      <w:r>
        <w:rPr>
          <w:rFonts w:hint="eastAsia" w:ascii="方正仿宋_GB2312" w:hAnsi="方正仿宋_GB2312" w:eastAsia="方正仿宋_GB2312" w:cs="方正仿宋_GB2312"/>
          <w:b w:val="0"/>
          <w:bCs/>
          <w:color w:val="auto"/>
          <w:kern w:val="0"/>
          <w:sz w:val="32"/>
          <w:szCs w:val="32"/>
          <w:highlight w:val="none"/>
          <w:lang w:bidi="ar"/>
        </w:rPr>
        <w:t>合表用户</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bidi="ar"/>
        </w:rPr>
        <w:t>暂未完成户表改造</w:t>
      </w:r>
      <w:r>
        <w:rPr>
          <w:rFonts w:hint="eastAsia" w:ascii="方正仿宋_GB2312" w:hAnsi="方正仿宋_GB2312" w:eastAsia="方正仿宋_GB2312" w:cs="方正仿宋_GB2312"/>
          <w:b w:val="0"/>
          <w:bCs/>
          <w:color w:val="auto"/>
          <w:kern w:val="0"/>
          <w:sz w:val="32"/>
          <w:szCs w:val="32"/>
          <w:highlight w:val="none"/>
          <w:lang w:val="en-US" w:eastAsia="zh-CN" w:bidi="ar"/>
        </w:rPr>
        <w:t>执</w:t>
      </w:r>
      <w:r>
        <w:rPr>
          <w:rFonts w:hint="eastAsia" w:ascii="方正仿宋_GB2312" w:hAnsi="方正仿宋_GB2312" w:eastAsia="方正仿宋_GB2312" w:cs="方正仿宋_GB2312"/>
          <w:b w:val="0"/>
          <w:bCs/>
          <w:color w:val="auto"/>
          <w:kern w:val="0"/>
          <w:sz w:val="32"/>
          <w:szCs w:val="32"/>
          <w:highlight w:val="none"/>
          <w:lang w:bidi="ar"/>
        </w:rPr>
        <w:t>行抄</w:t>
      </w:r>
      <w:r>
        <w:rPr>
          <w:rFonts w:hint="eastAsia" w:ascii="方正仿宋_GB2312" w:hAnsi="方正仿宋_GB2312" w:eastAsia="方正仿宋_GB2312" w:cs="方正仿宋_GB2312"/>
          <w:b w:val="0"/>
          <w:bCs/>
          <w:color w:val="auto"/>
          <w:kern w:val="0"/>
          <w:sz w:val="32"/>
          <w:szCs w:val="32"/>
          <w:highlight w:val="none"/>
          <w:lang w:val="en-US" w:eastAsia="zh-CN" w:bidi="ar"/>
        </w:rPr>
        <w:t>收总</w:t>
      </w:r>
      <w:r>
        <w:rPr>
          <w:rFonts w:hint="eastAsia" w:ascii="方正仿宋_GB2312" w:hAnsi="方正仿宋_GB2312" w:eastAsia="方正仿宋_GB2312" w:cs="方正仿宋_GB2312"/>
          <w:b w:val="0"/>
          <w:bCs/>
          <w:color w:val="auto"/>
          <w:kern w:val="0"/>
          <w:sz w:val="32"/>
          <w:szCs w:val="32"/>
          <w:highlight w:val="none"/>
          <w:lang w:bidi="ar"/>
        </w:rPr>
        <w:t>表的居民用户供水价格按照第一阶梯价格执行。</w:t>
      </w:r>
    </w:p>
    <w:p>
      <w:pPr>
        <w:keepNext w:val="0"/>
        <w:keepLines w:val="0"/>
        <w:pageBreakBefore w:val="0"/>
        <w:kinsoku/>
        <w:wordWrap/>
        <w:overflowPunct/>
        <w:topLinePunct w:val="0"/>
        <w:bidi w:val="0"/>
        <w:spacing w:line="540" w:lineRule="exact"/>
        <w:ind w:firstLine="640" w:firstLineChars="200"/>
        <w:jc w:val="both"/>
        <w:rPr>
          <w:rFonts w:hint="default" w:ascii="方正仿宋_GB2312" w:hAnsi="方正仿宋_GB2312" w:eastAsia="方正仿宋_GB2312" w:cs="方正仿宋_GB2312"/>
          <w:b w:val="0"/>
          <w:bCs/>
          <w:color w:val="C00000"/>
          <w:kern w:val="0"/>
          <w:sz w:val="32"/>
          <w:szCs w:val="32"/>
          <w:highlight w:val="none"/>
          <w:lang w:val="en-US" w:eastAsia="zh-CN" w:bidi="ar"/>
        </w:rPr>
      </w:pPr>
      <w:r>
        <w:rPr>
          <w:rFonts w:hint="default" w:ascii="Calibri" w:hAnsi="Calibri" w:eastAsia="方正仿宋_GB2312" w:cs="Calibri"/>
          <w:b w:val="0"/>
          <w:bCs/>
          <w:color w:val="auto"/>
          <w:kern w:val="0"/>
          <w:sz w:val="32"/>
          <w:szCs w:val="32"/>
          <w:highlight w:val="none"/>
          <w:lang w:bidi="ar"/>
        </w:rPr>
        <w:t>③</w:t>
      </w:r>
      <w:r>
        <w:rPr>
          <w:rFonts w:hint="eastAsia" w:ascii="方正仿宋_GB2312" w:hAnsi="方正仿宋_GB2312" w:eastAsia="方正仿宋_GB2312" w:cs="方正仿宋_GB2312"/>
          <w:b w:val="0"/>
          <w:bCs/>
          <w:color w:val="auto"/>
          <w:kern w:val="0"/>
          <w:sz w:val="32"/>
          <w:szCs w:val="32"/>
          <w:highlight w:val="none"/>
          <w:lang w:bidi="ar"/>
        </w:rPr>
        <w:t>减免优惠政策。根据《城镇供水价格管理办法》（中华人民共和国国家发展和改革委员会中华人民共和国住房和城乡建设部令第46号令）、《云南省物价局关于养老机构有关收费及价格减免政策的通知》（云价收费〔2015〕67号）</w:t>
      </w:r>
      <w:r>
        <w:rPr>
          <w:rFonts w:hint="eastAsia" w:ascii="方正仿宋_GB2312" w:hAnsi="方正仿宋_GB2312" w:eastAsia="方正仿宋_GB2312" w:cs="方正仿宋_GB2312"/>
          <w:b w:val="0"/>
          <w:bCs/>
          <w:color w:val="auto"/>
          <w:kern w:val="0"/>
          <w:sz w:val="32"/>
          <w:szCs w:val="32"/>
          <w:highlight w:val="none"/>
          <w:lang w:val="en-US" w:eastAsia="zh-CN" w:bidi="ar"/>
        </w:rPr>
        <w:t>等</w:t>
      </w:r>
      <w:r>
        <w:rPr>
          <w:rFonts w:hint="eastAsia" w:ascii="方正仿宋_GB2312" w:hAnsi="方正仿宋_GB2312" w:eastAsia="方正仿宋_GB2312" w:cs="方正仿宋_GB2312"/>
          <w:b w:val="0"/>
          <w:bCs/>
          <w:color w:val="auto"/>
          <w:kern w:val="0"/>
          <w:sz w:val="32"/>
          <w:szCs w:val="32"/>
          <w:highlight w:val="none"/>
          <w:lang w:bidi="ar"/>
        </w:rPr>
        <w:t>规定，非居民用户中</w:t>
      </w:r>
      <w:r>
        <w:rPr>
          <w:rFonts w:hint="eastAsia" w:ascii="方正仿宋_GB2312" w:hAnsi="方正仿宋_GB2312" w:eastAsia="方正仿宋_GB2312" w:cs="方正仿宋_GB2312"/>
          <w:b w:val="0"/>
          <w:bCs/>
          <w:color w:val="auto"/>
          <w:kern w:val="0"/>
          <w:sz w:val="32"/>
          <w:szCs w:val="32"/>
          <w:highlight w:val="none"/>
          <w:lang w:val="en-US" w:eastAsia="zh-CN" w:bidi="ar"/>
        </w:rPr>
        <w:t>部队生活用水、</w:t>
      </w:r>
      <w:r>
        <w:rPr>
          <w:rFonts w:hint="eastAsia" w:ascii="方正仿宋_GB2312" w:hAnsi="方正仿宋_GB2312" w:eastAsia="方正仿宋_GB2312" w:cs="方正仿宋_GB2312"/>
          <w:b w:val="0"/>
          <w:bCs/>
          <w:color w:val="auto"/>
          <w:kern w:val="0"/>
          <w:sz w:val="32"/>
          <w:szCs w:val="32"/>
          <w:highlight w:val="none"/>
          <w:lang w:bidi="ar"/>
        </w:rPr>
        <w:t>学校教学和学生生活用水、养老机构</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bidi="ar"/>
        </w:rPr>
        <w:t>残疾人托养机构</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婴幼儿照护服务机构</w:t>
      </w:r>
      <w:r>
        <w:rPr>
          <w:rFonts w:hint="eastAsia" w:ascii="方正仿宋_GB2312" w:hAnsi="方正仿宋_GB2312" w:eastAsia="方正仿宋_GB2312" w:cs="方正仿宋_GB2312"/>
          <w:b w:val="0"/>
          <w:bCs/>
          <w:color w:val="auto"/>
          <w:kern w:val="0"/>
          <w:sz w:val="32"/>
          <w:szCs w:val="32"/>
          <w:highlight w:val="none"/>
          <w:lang w:bidi="ar"/>
        </w:rPr>
        <w:t>等社会福利场所生活用水、宗教场所生活用水、社区组织工作用房</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bidi="ar"/>
        </w:rPr>
        <w:t>居民公益性服务设施用水</w:t>
      </w:r>
      <w:r>
        <w:rPr>
          <w:rFonts w:hint="eastAsia" w:ascii="方正仿宋_GB2312" w:hAnsi="方正仿宋_GB2312" w:eastAsia="方正仿宋_GB2312" w:cs="方正仿宋_GB2312"/>
          <w:b w:val="0"/>
          <w:bCs/>
          <w:color w:val="auto"/>
          <w:kern w:val="0"/>
          <w:sz w:val="32"/>
          <w:szCs w:val="32"/>
          <w:highlight w:val="none"/>
          <w:lang w:eastAsia="zh-CN" w:bidi="ar"/>
        </w:rPr>
        <w:t>和</w:t>
      </w:r>
      <w:r>
        <w:rPr>
          <w:rFonts w:hint="eastAsia" w:ascii="方正仿宋_GB2312" w:hAnsi="方正仿宋_GB2312" w:eastAsia="方正仿宋_GB2312" w:cs="方正仿宋_GB2312"/>
          <w:b w:val="0"/>
          <w:bCs/>
          <w:color w:val="auto"/>
          <w:kern w:val="0"/>
          <w:sz w:val="32"/>
          <w:szCs w:val="32"/>
          <w:highlight w:val="none"/>
          <w:lang w:val="en-US" w:eastAsia="zh-CN" w:bidi="ar"/>
        </w:rPr>
        <w:t>政府举办的事业单位性质殡葬服务机构</w:t>
      </w:r>
      <w:r>
        <w:rPr>
          <w:rFonts w:hint="eastAsia" w:ascii="方正仿宋_GB2312" w:hAnsi="方正仿宋_GB2312" w:eastAsia="方正仿宋_GB2312" w:cs="方正仿宋_GB2312"/>
          <w:b w:val="0"/>
          <w:bCs/>
          <w:color w:val="auto"/>
          <w:kern w:val="0"/>
          <w:sz w:val="32"/>
          <w:szCs w:val="32"/>
          <w:highlight w:val="none"/>
          <w:lang w:bidi="ar"/>
        </w:rPr>
        <w:t>等，按照居民生活类用水第一阶梯水价</w:t>
      </w:r>
      <w:r>
        <w:rPr>
          <w:rFonts w:hint="eastAsia" w:ascii="方正仿宋_GB2312" w:hAnsi="方正仿宋_GB2312" w:eastAsia="方正仿宋_GB2312" w:cs="方正仿宋_GB2312"/>
          <w:b w:val="0"/>
          <w:bCs/>
          <w:color w:val="auto"/>
          <w:kern w:val="0"/>
          <w:sz w:val="32"/>
          <w:szCs w:val="32"/>
          <w:highlight w:val="none"/>
          <w:lang w:val="en-US" w:eastAsia="zh-CN" w:bidi="ar"/>
        </w:rPr>
        <w:t>2</w:t>
      </w:r>
      <w:r>
        <w:rPr>
          <w:rFonts w:hint="eastAsia" w:ascii="方正仿宋_GB2312" w:hAnsi="方正仿宋_GB2312" w:eastAsia="方正仿宋_GB2312" w:cs="方正仿宋_GB2312"/>
          <w:b w:val="0"/>
          <w:bCs/>
          <w:color w:val="auto"/>
          <w:kern w:val="0"/>
          <w:sz w:val="32"/>
          <w:szCs w:val="32"/>
          <w:highlight w:val="none"/>
          <w:lang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90</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执行。</w:t>
      </w:r>
    </w:p>
    <w:p>
      <w:pPr>
        <w:keepNext w:val="0"/>
        <w:keepLines w:val="0"/>
        <w:pageBreakBefore w:val="0"/>
        <w:kinsoku/>
        <w:wordWrap/>
        <w:overflowPunct/>
        <w:topLinePunct w:val="0"/>
        <w:bidi w:val="0"/>
        <w:spacing w:line="540" w:lineRule="exact"/>
        <w:ind w:firstLine="640" w:firstLineChars="200"/>
        <w:jc w:val="both"/>
        <w:outlineLvl w:val="3"/>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2.非居民生活用水价格</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非居民用水主要指工业</w:t>
      </w:r>
      <w:r>
        <w:rPr>
          <w:rFonts w:hint="eastAsia" w:ascii="方正仿宋_GB2312" w:hAnsi="方正仿宋_GB2312" w:eastAsia="方正仿宋_GB2312" w:cs="方正仿宋_GB2312"/>
          <w:b w:val="0"/>
          <w:bCs/>
          <w:color w:val="auto"/>
          <w:kern w:val="0"/>
          <w:sz w:val="32"/>
          <w:szCs w:val="32"/>
          <w:highlight w:val="none"/>
          <w:lang w:val="en-US" w:eastAsia="zh-CN" w:bidi="ar"/>
        </w:rPr>
        <w:t>用水（工厂、制造业生产、食品加工等）</w:t>
      </w:r>
      <w:r>
        <w:rPr>
          <w:rFonts w:hint="eastAsia" w:ascii="方正仿宋_GB2312" w:hAnsi="方正仿宋_GB2312" w:eastAsia="方正仿宋_GB2312" w:cs="方正仿宋_GB2312"/>
          <w:b w:val="0"/>
          <w:bCs/>
          <w:color w:val="auto"/>
          <w:kern w:val="0"/>
          <w:sz w:val="32"/>
          <w:szCs w:val="32"/>
          <w:highlight w:val="none"/>
          <w:lang w:bidi="ar"/>
        </w:rPr>
        <w:t>、经营服务用水</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酒店、餐饮、商场、超市、电影院、出租房等</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bidi="ar"/>
        </w:rPr>
        <w:t>行政事业单位用水</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政府机关、事业单位、社会团体办公用水</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bidi="ar"/>
        </w:rPr>
        <w:t>、市政用水（环卫、绿化）、生态用水、消防用水</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建筑施工</w:t>
      </w:r>
      <w:r>
        <w:rPr>
          <w:rFonts w:hint="eastAsia" w:ascii="方正仿宋_GB2312" w:hAnsi="方正仿宋_GB2312" w:eastAsia="方正仿宋_GB2312" w:cs="方正仿宋_GB2312"/>
          <w:b w:val="0"/>
          <w:bCs/>
          <w:color w:val="auto"/>
          <w:kern w:val="0"/>
          <w:sz w:val="32"/>
          <w:szCs w:val="32"/>
          <w:highlight w:val="none"/>
          <w:lang w:bidi="ar"/>
        </w:rPr>
        <w:t>等。非居民生活用水实行超定额累进加价制度，非居民用水超定额累进加价原则仅为自来水加价，不包含污水处理费。</w:t>
      </w:r>
    </w:p>
    <w:p>
      <w:pPr>
        <w:keepNext w:val="0"/>
        <w:keepLines w:val="0"/>
        <w:pageBreakBefore w:val="0"/>
        <w:kinsoku/>
        <w:wordWrap/>
        <w:overflowPunct/>
        <w:topLinePunct w:val="0"/>
        <w:bidi w:val="0"/>
        <w:spacing w:line="540" w:lineRule="exact"/>
        <w:ind w:firstLine="640" w:firstLineChars="200"/>
        <w:jc w:val="both"/>
        <w:outlineLvl w:val="3"/>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（1）用水定额</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为保障非居民用水户生产、经营需要，用水定额由水行政主管部门会同供水企业依照《云南省地方用水定额标准》（DB53/T168—2019）规定，结合瑞丽市实际分类具体核定。</w:t>
      </w:r>
    </w:p>
    <w:p>
      <w:pPr>
        <w:keepNext w:val="0"/>
        <w:keepLines w:val="0"/>
        <w:pageBreakBefore w:val="0"/>
        <w:kinsoku/>
        <w:wordWrap/>
        <w:overflowPunct/>
        <w:topLinePunct w:val="0"/>
        <w:bidi w:val="0"/>
        <w:spacing w:line="540" w:lineRule="exact"/>
        <w:ind w:firstLine="640" w:firstLineChars="200"/>
        <w:jc w:val="both"/>
        <w:outlineLvl w:val="3"/>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（2）分档水量</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按用水量分为三档，用水定额内（含）为第一档用水量；超过用水定额30%以内（含）为第二档用水量；超过用水定额30%以上为第三档用水量。</w:t>
      </w:r>
    </w:p>
    <w:p>
      <w:pPr>
        <w:keepNext w:val="0"/>
        <w:keepLines w:val="0"/>
        <w:pageBreakBefore w:val="0"/>
        <w:kinsoku/>
        <w:wordWrap/>
        <w:overflowPunct/>
        <w:topLinePunct w:val="0"/>
        <w:bidi w:val="0"/>
        <w:spacing w:line="540" w:lineRule="exact"/>
        <w:ind w:firstLine="640" w:firstLineChars="200"/>
        <w:jc w:val="both"/>
        <w:outlineLvl w:val="3"/>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（3）加价标准</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根据《云南省物价局云南省住建厅关于印发云南省建立健全城镇非居民用水超定额累进加价制度实施方案的通知》（云价价格〔2018〕78号），非居民生活用水实行超定额累进加价制度，非居民用水超定额累进加价原则仅为自来水加价部分（不包含污水处理费）。</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第一档水量执行现行基本水价</w:t>
      </w:r>
      <w:r>
        <w:rPr>
          <w:rFonts w:hint="eastAsia" w:ascii="方正仿宋_GB2312" w:hAnsi="方正仿宋_GB2312" w:eastAsia="方正仿宋_GB2312" w:cs="方正仿宋_GB2312"/>
          <w:b w:val="0"/>
          <w:bCs/>
          <w:color w:val="auto"/>
          <w:kern w:val="0"/>
          <w:sz w:val="32"/>
          <w:szCs w:val="32"/>
          <w:highlight w:val="none"/>
          <w:lang w:val="en-US" w:eastAsia="zh-CN" w:bidi="ar"/>
        </w:rPr>
        <w:t>3.35</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；第二档</w:t>
      </w:r>
      <w:r>
        <w:rPr>
          <w:rFonts w:hint="eastAsia" w:ascii="方正仿宋_GB2312" w:hAnsi="方正仿宋_GB2312" w:eastAsia="方正仿宋_GB2312" w:cs="方正仿宋_GB2312"/>
          <w:b w:val="0"/>
          <w:bCs/>
          <w:color w:val="auto"/>
          <w:kern w:val="0"/>
          <w:sz w:val="32"/>
          <w:szCs w:val="32"/>
          <w:highlight w:val="none"/>
          <w:lang w:val="en-US" w:eastAsia="zh-CN" w:bidi="ar"/>
        </w:rPr>
        <w:t>执行水价4.43</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；第三档</w:t>
      </w:r>
      <w:r>
        <w:rPr>
          <w:rFonts w:hint="eastAsia" w:ascii="方正仿宋_GB2312" w:hAnsi="方正仿宋_GB2312" w:eastAsia="方正仿宋_GB2312" w:cs="方正仿宋_GB2312"/>
          <w:b w:val="0"/>
          <w:bCs/>
          <w:color w:val="auto"/>
          <w:kern w:val="0"/>
          <w:sz w:val="32"/>
          <w:szCs w:val="32"/>
          <w:highlight w:val="none"/>
          <w:lang w:val="en-US" w:eastAsia="zh-CN" w:bidi="ar"/>
        </w:rPr>
        <w:t>执行水价7.65</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对高能耗、高污染、产能严重过剩等行业，执行《云南省物价局关于运用价格政策加强淘汰落后产能工作的通知》（云价价格〔2010〕124号）规定的差别水价政策，即限制类企业在现行水价基础上加价0.50元/m³，淘汰类企业加价1.00元/m³。</w:t>
      </w:r>
    </w:p>
    <w:p>
      <w:pPr>
        <w:keepNext w:val="0"/>
        <w:keepLines w:val="0"/>
        <w:pageBreakBefore w:val="0"/>
        <w:kinsoku/>
        <w:wordWrap/>
        <w:overflowPunct/>
        <w:topLinePunct w:val="0"/>
        <w:bidi w:val="0"/>
        <w:spacing w:line="540" w:lineRule="exact"/>
        <w:ind w:firstLine="640" w:firstLineChars="200"/>
        <w:jc w:val="both"/>
        <w:outlineLvl w:val="3"/>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3.特种行业用水价格</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特种用水主要包括洗车、以自来水为原料的纯净水</w:t>
      </w:r>
      <w:r>
        <w:rPr>
          <w:rFonts w:hint="eastAsia" w:ascii="方正仿宋_GB2312" w:hAnsi="方正仿宋_GB2312" w:eastAsia="方正仿宋_GB2312" w:cs="方正仿宋_GB2312"/>
          <w:b w:val="0"/>
          <w:bCs/>
          <w:color w:val="auto"/>
          <w:kern w:val="0"/>
          <w:sz w:val="32"/>
          <w:szCs w:val="32"/>
          <w:highlight w:val="none"/>
          <w:lang w:eastAsia="zh-CN" w:bidi="ar"/>
        </w:rPr>
        <w:t>厂</w:t>
      </w:r>
      <w:r>
        <w:rPr>
          <w:rFonts w:hint="eastAsia" w:ascii="方正仿宋_GB2312" w:hAnsi="方正仿宋_GB2312" w:eastAsia="方正仿宋_GB2312" w:cs="方正仿宋_GB2312"/>
          <w:b w:val="0"/>
          <w:bCs/>
          <w:color w:val="auto"/>
          <w:kern w:val="0"/>
          <w:sz w:val="32"/>
          <w:szCs w:val="32"/>
          <w:highlight w:val="none"/>
          <w:lang w:bidi="ar"/>
        </w:rPr>
        <w:t>、高尔夫球场用水等。根据《云南省物价局云南省住建厅关于印发云南省建立健全城镇非居民用水超定额累进加价制度实施方案的通知》（云价价格〔2018〕78号），特种用水实行超定额累进加价制度，超定额累进加价原则仅为自来水加价，不包含污水处理费。</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（1）用水定额。为保障非居民用水户生产、经营需要，用水定额由水行政主管部门会同供水企业依照《云南省地方用水定额标准》（DB53/T168—2019）规定具体核定。</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（2）分档水量。按用水量分为三档，用水定额内（含）为第一档用水量；超过用水定额30%以内（含）为第二档用水量；超过用水定额30%以上为第三档用水量。</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（3）加价标准。第一档水量执行基本水价</w:t>
      </w:r>
      <w:r>
        <w:rPr>
          <w:rFonts w:hint="eastAsia" w:ascii="方正仿宋_GB2312" w:hAnsi="方正仿宋_GB2312" w:eastAsia="方正仿宋_GB2312" w:cs="方正仿宋_GB2312"/>
          <w:b w:val="0"/>
          <w:bCs/>
          <w:color w:val="auto"/>
          <w:kern w:val="0"/>
          <w:sz w:val="32"/>
          <w:szCs w:val="32"/>
          <w:highlight w:val="none"/>
          <w:lang w:val="en-US" w:eastAsia="zh-CN" w:bidi="ar"/>
        </w:rPr>
        <w:t>8.00</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；第二档执行</w:t>
      </w:r>
      <w:r>
        <w:rPr>
          <w:rFonts w:hint="eastAsia" w:ascii="方正仿宋_GB2312" w:hAnsi="方正仿宋_GB2312" w:eastAsia="方正仿宋_GB2312" w:cs="方正仿宋_GB2312"/>
          <w:b w:val="0"/>
          <w:bCs/>
          <w:color w:val="auto"/>
          <w:kern w:val="0"/>
          <w:sz w:val="32"/>
          <w:szCs w:val="32"/>
          <w:highlight w:val="none"/>
          <w:lang w:val="en-US" w:eastAsia="zh-CN" w:bidi="ar"/>
        </w:rPr>
        <w:t>水价为11.12</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；第三档</w:t>
      </w:r>
      <w:r>
        <w:rPr>
          <w:rFonts w:hint="eastAsia" w:ascii="方正仿宋_GB2312" w:hAnsi="方正仿宋_GB2312" w:eastAsia="方正仿宋_GB2312" w:cs="方正仿宋_GB2312"/>
          <w:b w:val="0"/>
          <w:bCs/>
          <w:color w:val="auto"/>
          <w:kern w:val="0"/>
          <w:sz w:val="32"/>
          <w:szCs w:val="32"/>
          <w:highlight w:val="none"/>
          <w:lang w:val="en-US" w:eastAsia="zh-CN" w:bidi="ar"/>
        </w:rPr>
        <w:t>执行水价14.50</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w:t>
      </w:r>
    </w:p>
    <w:p>
      <w:pPr>
        <w:keepNext w:val="0"/>
        <w:keepLines w:val="0"/>
        <w:pageBreakBefore w:val="0"/>
        <w:kinsoku/>
        <w:wordWrap/>
        <w:overflowPunct/>
        <w:topLinePunct w:val="0"/>
        <w:bidi w:val="0"/>
        <w:spacing w:line="540" w:lineRule="exact"/>
        <w:ind w:firstLine="640" w:firstLineChars="200"/>
        <w:jc w:val="both"/>
        <w:outlineLvl w:val="0"/>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七、调整城市供排水价格的影响分析</w:t>
      </w:r>
    </w:p>
    <w:p>
      <w:pPr>
        <w:keepNext w:val="0"/>
        <w:keepLines w:val="0"/>
        <w:pageBreakBefore w:val="0"/>
        <w:kinsoku/>
        <w:wordWrap/>
        <w:overflowPunct/>
        <w:topLinePunct w:val="0"/>
        <w:bidi w:val="0"/>
        <w:spacing w:line="540" w:lineRule="exact"/>
        <w:ind w:firstLine="640" w:firstLineChars="200"/>
        <w:jc w:val="both"/>
        <w:outlineLvl w:val="1"/>
        <w:rPr>
          <w:rFonts w:hint="eastAsia" w:ascii="方正楷体_GBK" w:hAnsi="方正楷体_GBK" w:eastAsia="方正楷体_GBK" w:cs="方正楷体_GBK"/>
          <w:b w:val="0"/>
          <w:bCs/>
          <w:color w:val="auto"/>
          <w:sz w:val="32"/>
          <w:szCs w:val="32"/>
          <w:highlight w:val="none"/>
        </w:rPr>
      </w:pPr>
      <w:r>
        <w:rPr>
          <w:rFonts w:hint="eastAsia" w:ascii="方正楷体_GBK" w:hAnsi="方正楷体_GBK" w:eastAsia="方正楷体_GBK" w:cs="方正楷体_GBK"/>
          <w:b w:val="0"/>
          <w:bCs/>
          <w:color w:val="auto"/>
          <w:sz w:val="32"/>
          <w:szCs w:val="32"/>
          <w:highlight w:val="none"/>
        </w:rPr>
        <w:t>（一）与周边地区价格水平比较情况</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bidi="ar"/>
        </w:rPr>
        <w:t>调整后瑞丽市的第一阶梯居民生活用水终端价格（</w:t>
      </w:r>
      <w:r>
        <w:rPr>
          <w:rFonts w:hint="eastAsia" w:ascii="方正仿宋_GB2312" w:hAnsi="方正仿宋_GB2312" w:eastAsia="方正仿宋_GB2312" w:cs="方正仿宋_GB2312"/>
          <w:b w:val="0"/>
          <w:bCs/>
          <w:color w:val="auto"/>
          <w:kern w:val="0"/>
          <w:sz w:val="32"/>
          <w:szCs w:val="32"/>
          <w:highlight w:val="none"/>
          <w:lang w:val="en-US" w:eastAsia="zh-CN" w:bidi="ar"/>
        </w:rPr>
        <w:t>2.90</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）与周边相邻县市相比，</w:t>
      </w:r>
      <w:r>
        <w:rPr>
          <w:rFonts w:hint="eastAsia" w:ascii="方正仿宋_GB2312" w:hAnsi="方正仿宋_GB2312" w:eastAsia="方正仿宋_GB2312" w:cs="方正仿宋_GB2312"/>
          <w:b w:val="0"/>
          <w:bCs/>
          <w:color w:val="auto"/>
          <w:kern w:val="0"/>
          <w:sz w:val="32"/>
          <w:szCs w:val="32"/>
          <w:highlight w:val="none"/>
          <w:lang w:val="en-US" w:eastAsia="zh-CN" w:bidi="ar"/>
        </w:rPr>
        <w:t>与</w:t>
      </w:r>
      <w:r>
        <w:rPr>
          <w:rFonts w:hint="eastAsia" w:ascii="方正仿宋_GB2312" w:hAnsi="方正仿宋_GB2312" w:eastAsia="方正仿宋_GB2312" w:cs="方正仿宋_GB2312"/>
          <w:b w:val="0"/>
          <w:bCs/>
          <w:color w:val="auto"/>
          <w:kern w:val="0"/>
          <w:sz w:val="32"/>
          <w:szCs w:val="32"/>
          <w:highlight w:val="none"/>
          <w:lang w:bidi="ar"/>
        </w:rPr>
        <w:t>州府所在地芒市</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2.90</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、腾冲市（2.90元/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持平，低于梁河</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2.95</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、施甸县（3.00元/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bidi="ar"/>
        </w:rPr>
        <w:t>保山市和龙陵县（3.</w:t>
      </w:r>
      <w:r>
        <w:rPr>
          <w:rFonts w:hint="eastAsia" w:ascii="方正仿宋_GB2312" w:hAnsi="方正仿宋_GB2312" w:eastAsia="方正仿宋_GB2312" w:cs="方正仿宋_GB2312"/>
          <w:b w:val="0"/>
          <w:bCs/>
          <w:color w:val="auto"/>
          <w:kern w:val="0"/>
          <w:sz w:val="32"/>
          <w:szCs w:val="32"/>
          <w:highlight w:val="none"/>
          <w:lang w:val="en-US" w:eastAsia="zh-CN" w:bidi="ar"/>
        </w:rPr>
        <w:t>5</w:t>
      </w:r>
      <w:r>
        <w:rPr>
          <w:rFonts w:hint="eastAsia" w:ascii="方正仿宋_GB2312" w:hAnsi="方正仿宋_GB2312" w:eastAsia="方正仿宋_GB2312" w:cs="方正仿宋_GB2312"/>
          <w:b w:val="0"/>
          <w:bCs/>
          <w:color w:val="auto"/>
          <w:kern w:val="0"/>
          <w:sz w:val="32"/>
          <w:szCs w:val="32"/>
          <w:highlight w:val="none"/>
          <w:lang w:bidi="ar"/>
        </w:rPr>
        <w:t>0元/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）；调整后的非居民生活用水终端第一档价格（</w:t>
      </w:r>
      <w:r>
        <w:rPr>
          <w:rFonts w:hint="eastAsia" w:ascii="方正仿宋_GB2312" w:hAnsi="方正仿宋_GB2312" w:eastAsia="方正仿宋_GB2312" w:cs="方正仿宋_GB2312"/>
          <w:b w:val="0"/>
          <w:bCs/>
          <w:color w:val="auto"/>
          <w:kern w:val="0"/>
          <w:sz w:val="32"/>
          <w:szCs w:val="32"/>
          <w:highlight w:val="none"/>
          <w:lang w:val="en-US" w:eastAsia="zh-CN" w:bidi="ar"/>
        </w:rPr>
        <w:t>3.35</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）与周边相邻县市相比，</w:t>
      </w:r>
      <w:r>
        <w:rPr>
          <w:rFonts w:hint="eastAsia" w:ascii="方正仿宋_GB2312" w:hAnsi="方正仿宋_GB2312" w:eastAsia="方正仿宋_GB2312" w:cs="方正仿宋_GB2312"/>
          <w:b w:val="0"/>
          <w:bCs/>
          <w:color w:val="auto"/>
          <w:kern w:val="0"/>
          <w:sz w:val="32"/>
          <w:szCs w:val="32"/>
          <w:highlight w:val="none"/>
          <w:lang w:val="en-US" w:eastAsia="zh-CN" w:bidi="ar"/>
        </w:rPr>
        <w:t>低</w:t>
      </w:r>
      <w:r>
        <w:rPr>
          <w:rFonts w:hint="eastAsia" w:ascii="方正仿宋_GB2312" w:hAnsi="方正仿宋_GB2312" w:eastAsia="方正仿宋_GB2312" w:cs="方正仿宋_GB2312"/>
          <w:b w:val="0"/>
          <w:bCs/>
          <w:color w:val="auto"/>
          <w:kern w:val="0"/>
          <w:sz w:val="32"/>
          <w:szCs w:val="32"/>
          <w:highlight w:val="none"/>
          <w:lang w:bidi="ar"/>
        </w:rPr>
        <w:t>于芒市</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3.42</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val="en-US" w:eastAsia="zh-CN" w:bidi="ar"/>
        </w:rPr>
        <w:t>梁河</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3.80</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腾冲市（3.50元/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bidi="ar"/>
        </w:rPr>
        <w:t>龙陵县（4.90元/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）、施甸县（4.40元/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）；调整后的特种用水终端第一档价格（</w:t>
      </w:r>
      <w:r>
        <w:rPr>
          <w:rFonts w:hint="eastAsia" w:ascii="方正仿宋_GB2312" w:hAnsi="方正仿宋_GB2312" w:eastAsia="方正仿宋_GB2312" w:cs="方正仿宋_GB2312"/>
          <w:b w:val="0"/>
          <w:bCs/>
          <w:color w:val="auto"/>
          <w:kern w:val="0"/>
          <w:sz w:val="32"/>
          <w:szCs w:val="32"/>
          <w:highlight w:val="none"/>
          <w:lang w:val="en-US" w:eastAsia="zh-CN" w:bidi="ar"/>
        </w:rPr>
        <w:t>8.00</w:t>
      </w:r>
      <w:r>
        <w:rPr>
          <w:rFonts w:hint="eastAsia" w:ascii="方正仿宋_GB2312" w:hAnsi="方正仿宋_GB2312" w:eastAsia="方正仿宋_GB2312" w:cs="方正仿宋_GB2312"/>
          <w:b w:val="0"/>
          <w:bCs/>
          <w:color w:val="auto"/>
          <w:kern w:val="0"/>
          <w:sz w:val="32"/>
          <w:szCs w:val="32"/>
          <w:highlight w:val="none"/>
          <w:lang w:bidi="ar"/>
        </w:rPr>
        <w:t>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）与周边相邻县市相比，</w:t>
      </w:r>
      <w:r>
        <w:rPr>
          <w:rFonts w:hint="eastAsia" w:ascii="方正仿宋_GB2312" w:hAnsi="方正仿宋_GB2312" w:eastAsia="方正仿宋_GB2312" w:cs="方正仿宋_GB2312"/>
          <w:b w:val="0"/>
          <w:bCs/>
          <w:color w:val="auto"/>
          <w:kern w:val="0"/>
          <w:sz w:val="32"/>
          <w:szCs w:val="32"/>
          <w:highlight w:val="none"/>
          <w:lang w:val="en-US" w:eastAsia="zh-CN" w:bidi="ar"/>
        </w:rPr>
        <w:t>略高于</w:t>
      </w:r>
      <w:r>
        <w:rPr>
          <w:rFonts w:hint="eastAsia" w:ascii="方正仿宋_GB2312" w:hAnsi="方正仿宋_GB2312" w:eastAsia="方正仿宋_GB2312" w:cs="方正仿宋_GB2312"/>
          <w:b w:val="0"/>
          <w:bCs/>
          <w:color w:val="auto"/>
          <w:kern w:val="0"/>
          <w:sz w:val="32"/>
          <w:szCs w:val="32"/>
          <w:highlight w:val="none"/>
          <w:lang w:bidi="ar"/>
        </w:rPr>
        <w:t>腾冲市（5.50元/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bidi="ar"/>
        </w:rPr>
        <w:t>低于施甸县（6.20元/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bidi="ar"/>
        </w:rPr>
        <w:t>龙陵县（6.40元/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bidi="ar"/>
        </w:rPr>
        <w:t>），</w:t>
      </w:r>
      <w:r>
        <w:rPr>
          <w:rFonts w:hint="eastAsia" w:ascii="方正仿宋_GB2312" w:hAnsi="方正仿宋_GB2312" w:eastAsia="方正仿宋_GB2312" w:cs="方正仿宋_GB2312"/>
          <w:b w:val="0"/>
          <w:bCs/>
          <w:color w:val="auto"/>
          <w:kern w:val="0"/>
          <w:sz w:val="32"/>
          <w:szCs w:val="32"/>
          <w:highlight w:val="none"/>
          <w:lang w:val="en-US" w:eastAsia="zh-CN" w:bidi="ar"/>
        </w:rPr>
        <w:t>与</w:t>
      </w:r>
      <w:r>
        <w:rPr>
          <w:rFonts w:hint="eastAsia" w:ascii="方正仿宋_GB2312" w:hAnsi="方正仿宋_GB2312" w:eastAsia="方正仿宋_GB2312" w:cs="方正仿宋_GB2312"/>
          <w:b w:val="0"/>
          <w:bCs/>
          <w:color w:val="auto"/>
          <w:kern w:val="0"/>
          <w:sz w:val="32"/>
          <w:szCs w:val="32"/>
          <w:highlight w:val="none"/>
          <w:lang w:bidi="ar"/>
        </w:rPr>
        <w:t>芒市</w:t>
      </w:r>
      <w:r>
        <w:rPr>
          <w:rFonts w:hint="eastAsia" w:ascii="方正仿宋_GB2312" w:hAnsi="方正仿宋_GB2312" w:eastAsia="方正仿宋_GB2312" w:cs="方正仿宋_GB2312"/>
          <w:b w:val="0"/>
          <w:bCs/>
          <w:color w:val="auto"/>
          <w:kern w:val="0"/>
          <w:sz w:val="32"/>
          <w:szCs w:val="32"/>
          <w:highlight w:val="none"/>
          <w:lang w:eastAsia="zh-CN" w:bidi="ar"/>
        </w:rPr>
        <w:t>（</w:t>
      </w:r>
      <w:r>
        <w:rPr>
          <w:rFonts w:hint="eastAsia" w:ascii="方正仿宋_GB2312" w:hAnsi="方正仿宋_GB2312" w:eastAsia="方正仿宋_GB2312" w:cs="方正仿宋_GB2312"/>
          <w:b w:val="0"/>
          <w:bCs/>
          <w:color w:val="auto"/>
          <w:kern w:val="0"/>
          <w:sz w:val="32"/>
          <w:szCs w:val="32"/>
          <w:highlight w:val="none"/>
          <w:lang w:bidi="ar"/>
        </w:rPr>
        <w:t>8.00元/</w:t>
      </w:r>
      <w:r>
        <w:rPr>
          <w:rFonts w:hint="eastAsia" w:ascii="方正仿宋_GB2312" w:hAnsi="方正仿宋_GB2312" w:eastAsia="方正仿宋_GB2312" w:cs="方正仿宋_GB2312"/>
          <w:b w:val="0"/>
          <w:bCs/>
          <w:color w:val="auto"/>
          <w:kern w:val="0"/>
          <w:sz w:val="32"/>
          <w:szCs w:val="32"/>
          <w:highlight w:val="none"/>
          <w:lang w:eastAsia="zh-CN" w:bidi="ar"/>
        </w:rPr>
        <w:t>m³）</w:t>
      </w:r>
      <w:r>
        <w:rPr>
          <w:rFonts w:hint="eastAsia" w:ascii="方正仿宋_GB2312" w:hAnsi="方正仿宋_GB2312" w:eastAsia="方正仿宋_GB2312" w:cs="方正仿宋_GB2312"/>
          <w:b w:val="0"/>
          <w:bCs/>
          <w:color w:val="auto"/>
          <w:kern w:val="0"/>
          <w:sz w:val="32"/>
          <w:szCs w:val="32"/>
          <w:highlight w:val="none"/>
          <w:lang w:val="en-US" w:eastAsia="zh-CN" w:bidi="ar"/>
        </w:rPr>
        <w:t>持平</w:t>
      </w:r>
      <w:r>
        <w:rPr>
          <w:rFonts w:hint="eastAsia" w:ascii="方正仿宋_GB2312" w:hAnsi="方正仿宋_GB2312" w:eastAsia="方正仿宋_GB2312" w:cs="方正仿宋_GB2312"/>
          <w:b w:val="0"/>
          <w:bCs/>
          <w:color w:val="auto"/>
          <w:kern w:val="0"/>
          <w:sz w:val="32"/>
          <w:szCs w:val="32"/>
          <w:highlight w:val="none"/>
          <w:lang w:eastAsia="zh-CN" w:bidi="ar"/>
        </w:rPr>
        <w:t>。</w:t>
      </w:r>
    </w:p>
    <w:p>
      <w:pPr>
        <w:keepNext w:val="0"/>
        <w:keepLines w:val="0"/>
        <w:pageBreakBefore w:val="0"/>
        <w:kinsoku/>
        <w:wordWrap/>
        <w:overflowPunct/>
        <w:topLinePunct w:val="0"/>
        <w:bidi w:val="0"/>
        <w:spacing w:line="540" w:lineRule="exact"/>
        <w:ind w:firstLine="640" w:firstLineChars="200"/>
        <w:jc w:val="both"/>
        <w:outlineLvl w:val="1"/>
        <w:rPr>
          <w:rFonts w:hint="eastAsia" w:ascii="方正楷体_GBK" w:hAnsi="方正楷体_GBK" w:eastAsia="方正楷体_GBK" w:cs="方正楷体_GBK"/>
          <w:b w:val="0"/>
          <w:bCs/>
          <w:color w:val="auto"/>
          <w:sz w:val="32"/>
          <w:szCs w:val="32"/>
          <w:highlight w:val="none"/>
        </w:rPr>
      </w:pPr>
      <w:r>
        <w:rPr>
          <w:rFonts w:hint="eastAsia" w:ascii="方正楷体_GBK" w:hAnsi="方正楷体_GBK" w:eastAsia="方正楷体_GBK" w:cs="方正楷体_GBK"/>
          <w:b w:val="0"/>
          <w:bCs/>
          <w:color w:val="auto"/>
          <w:sz w:val="32"/>
          <w:szCs w:val="32"/>
          <w:highlight w:val="none"/>
        </w:rPr>
        <w:t>（二）调价对居民生活支出的影响</w:t>
      </w:r>
    </w:p>
    <w:p>
      <w:pPr>
        <w:keepNext w:val="0"/>
        <w:keepLines w:val="0"/>
        <w:pageBreakBefore w:val="0"/>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kern w:val="0"/>
          <w:sz w:val="32"/>
          <w:szCs w:val="32"/>
          <w:highlight w:val="none"/>
          <w:lang w:eastAsia="zh-CN" w:bidi="ar"/>
        </w:rPr>
      </w:pPr>
      <w:r>
        <w:rPr>
          <w:rFonts w:hint="eastAsia" w:ascii="方正仿宋_GB2312" w:hAnsi="方正仿宋_GB2312" w:eastAsia="方正仿宋_GB2312" w:cs="方正仿宋_GB2312"/>
          <w:b w:val="0"/>
          <w:bCs/>
          <w:color w:val="auto"/>
          <w:kern w:val="0"/>
          <w:sz w:val="32"/>
          <w:szCs w:val="32"/>
          <w:highlight w:val="none"/>
          <w:lang w:eastAsia="zh-CN" w:bidi="ar"/>
        </w:rPr>
        <w:t>第一阶梯从现行水价2.50元/m³调整为</w:t>
      </w:r>
      <w:r>
        <w:rPr>
          <w:rFonts w:hint="eastAsia" w:ascii="方正仿宋_GB2312" w:hAnsi="方正仿宋_GB2312" w:eastAsia="方正仿宋_GB2312" w:cs="方正仿宋_GB2312"/>
          <w:b w:val="0"/>
          <w:bCs/>
          <w:color w:val="auto"/>
          <w:kern w:val="0"/>
          <w:sz w:val="32"/>
          <w:szCs w:val="32"/>
          <w:highlight w:val="none"/>
          <w:lang w:val="en-US" w:eastAsia="zh-CN" w:bidi="ar"/>
        </w:rPr>
        <w:t>2.90</w:t>
      </w:r>
      <w:r>
        <w:rPr>
          <w:rFonts w:hint="eastAsia" w:ascii="方正仿宋_GB2312" w:hAnsi="方正仿宋_GB2312" w:eastAsia="方正仿宋_GB2312" w:cs="方正仿宋_GB2312"/>
          <w:b w:val="0"/>
          <w:bCs/>
          <w:color w:val="auto"/>
          <w:kern w:val="0"/>
          <w:sz w:val="32"/>
          <w:szCs w:val="32"/>
          <w:highlight w:val="none"/>
          <w:lang w:eastAsia="zh-CN" w:bidi="ar"/>
        </w:rPr>
        <w:t>元/m³，调增</w:t>
      </w:r>
      <w:r>
        <w:rPr>
          <w:rFonts w:hint="eastAsia" w:ascii="方正仿宋_GB2312" w:hAnsi="方正仿宋_GB2312" w:eastAsia="方正仿宋_GB2312" w:cs="方正仿宋_GB2312"/>
          <w:b w:val="0"/>
          <w:bCs/>
          <w:color w:val="auto"/>
          <w:kern w:val="0"/>
          <w:sz w:val="32"/>
          <w:szCs w:val="32"/>
          <w:highlight w:val="none"/>
          <w:lang w:val="en-US" w:eastAsia="zh-CN" w:bidi="ar"/>
        </w:rPr>
        <w:t>0.40</w:t>
      </w:r>
      <w:r>
        <w:rPr>
          <w:rFonts w:hint="eastAsia" w:ascii="方正仿宋_GB2312" w:hAnsi="方正仿宋_GB2312" w:eastAsia="方正仿宋_GB2312" w:cs="方正仿宋_GB2312"/>
          <w:b w:val="0"/>
          <w:bCs/>
          <w:color w:val="auto"/>
          <w:kern w:val="0"/>
          <w:sz w:val="32"/>
          <w:szCs w:val="32"/>
          <w:highlight w:val="none"/>
          <w:lang w:eastAsia="zh-CN" w:bidi="ar"/>
        </w:rPr>
        <w:t>元/m³，增幅为</w:t>
      </w:r>
      <w:r>
        <w:rPr>
          <w:rFonts w:hint="eastAsia" w:ascii="方正仿宋_GB2312" w:hAnsi="方正仿宋_GB2312" w:eastAsia="方正仿宋_GB2312" w:cs="方正仿宋_GB2312"/>
          <w:b w:val="0"/>
          <w:bCs/>
          <w:color w:val="auto"/>
          <w:kern w:val="0"/>
          <w:sz w:val="32"/>
          <w:szCs w:val="32"/>
          <w:highlight w:val="none"/>
          <w:lang w:val="en-US" w:eastAsia="zh-CN" w:bidi="ar"/>
        </w:rPr>
        <w:t>16</w:t>
      </w:r>
      <w:r>
        <w:rPr>
          <w:rFonts w:hint="eastAsia" w:ascii="方正仿宋_GB2312" w:hAnsi="方正仿宋_GB2312" w:eastAsia="方正仿宋_GB2312" w:cs="方正仿宋_GB2312"/>
          <w:b w:val="0"/>
          <w:bCs/>
          <w:color w:val="auto"/>
          <w:kern w:val="0"/>
          <w:sz w:val="32"/>
          <w:szCs w:val="32"/>
          <w:highlight w:val="none"/>
          <w:lang w:eastAsia="zh-CN" w:bidi="ar"/>
        </w:rPr>
        <w:t>%，每人每月平均用水量5.00m³预增水费</w:t>
      </w:r>
      <w:r>
        <w:rPr>
          <w:rFonts w:hint="eastAsia" w:ascii="方正仿宋_GB2312" w:hAnsi="方正仿宋_GB2312" w:eastAsia="方正仿宋_GB2312" w:cs="方正仿宋_GB2312"/>
          <w:b w:val="0"/>
          <w:bCs/>
          <w:color w:val="auto"/>
          <w:kern w:val="0"/>
          <w:sz w:val="32"/>
          <w:szCs w:val="32"/>
          <w:highlight w:val="none"/>
          <w:lang w:val="en-US" w:eastAsia="zh-CN" w:bidi="ar"/>
        </w:rPr>
        <w:t>2.00</w:t>
      </w:r>
      <w:r>
        <w:rPr>
          <w:rFonts w:hint="eastAsia" w:ascii="方正仿宋_GB2312" w:hAnsi="方正仿宋_GB2312" w:eastAsia="方正仿宋_GB2312" w:cs="方正仿宋_GB2312"/>
          <w:b w:val="0"/>
          <w:bCs/>
          <w:color w:val="auto"/>
          <w:kern w:val="0"/>
          <w:sz w:val="32"/>
          <w:szCs w:val="32"/>
          <w:highlight w:val="none"/>
          <w:lang w:eastAsia="zh-CN" w:bidi="ar"/>
        </w:rPr>
        <w:t>元，全年预增水费</w:t>
      </w:r>
      <w:r>
        <w:rPr>
          <w:rFonts w:hint="eastAsia" w:ascii="方正仿宋_GB2312" w:hAnsi="方正仿宋_GB2312" w:eastAsia="方正仿宋_GB2312" w:cs="方正仿宋_GB2312"/>
          <w:b w:val="0"/>
          <w:bCs/>
          <w:color w:val="auto"/>
          <w:kern w:val="0"/>
          <w:sz w:val="32"/>
          <w:szCs w:val="32"/>
          <w:highlight w:val="none"/>
          <w:lang w:val="en-US" w:eastAsia="zh-CN" w:bidi="ar"/>
        </w:rPr>
        <w:t>24.00</w:t>
      </w:r>
      <w:r>
        <w:rPr>
          <w:rFonts w:hint="eastAsia" w:ascii="方正仿宋_GB2312" w:hAnsi="方正仿宋_GB2312" w:eastAsia="方正仿宋_GB2312" w:cs="方正仿宋_GB2312"/>
          <w:b w:val="0"/>
          <w:bCs/>
          <w:color w:val="auto"/>
          <w:kern w:val="0"/>
          <w:sz w:val="32"/>
          <w:szCs w:val="32"/>
          <w:highlight w:val="none"/>
          <w:lang w:eastAsia="zh-CN" w:bidi="ar"/>
        </w:rPr>
        <w:t>元。以统计部门公布的瑞丽市2023年人均可支配收入29466.00元计算，预增水费占可支配收入的</w:t>
      </w:r>
      <w:r>
        <w:rPr>
          <w:rFonts w:hint="eastAsia" w:ascii="方正仿宋_GB2312" w:hAnsi="方正仿宋_GB2312" w:eastAsia="方正仿宋_GB2312" w:cs="方正仿宋_GB2312"/>
          <w:b w:val="0"/>
          <w:bCs/>
          <w:color w:val="auto"/>
          <w:kern w:val="0"/>
          <w:sz w:val="32"/>
          <w:szCs w:val="32"/>
          <w:highlight w:val="none"/>
          <w:lang w:val="en-US" w:eastAsia="zh-CN" w:bidi="ar"/>
        </w:rPr>
        <w:t>0.08</w:t>
      </w:r>
      <w:r>
        <w:rPr>
          <w:rFonts w:hint="eastAsia" w:ascii="方正仿宋_GB2312" w:hAnsi="方正仿宋_GB2312" w:eastAsia="方正仿宋_GB2312" w:cs="方正仿宋_GB2312"/>
          <w:b w:val="0"/>
          <w:bCs/>
          <w:color w:val="auto"/>
          <w:kern w:val="0"/>
          <w:sz w:val="32"/>
          <w:szCs w:val="32"/>
          <w:highlight w:val="none"/>
          <w:lang w:eastAsia="zh-CN" w:bidi="ar"/>
        </w:rPr>
        <w:t>%。根据专家论证会和风险评估会评判，瑞丽市城市供排水价格调整对居民生活用水户的消费支出影响较小。</w:t>
      </w:r>
    </w:p>
    <w:p>
      <w:pPr>
        <w:keepNext w:val="0"/>
        <w:keepLines w:val="0"/>
        <w:pageBreakBefore w:val="0"/>
        <w:kinsoku/>
        <w:wordWrap/>
        <w:overflowPunct/>
        <w:topLinePunct w:val="0"/>
        <w:bidi w:val="0"/>
        <w:spacing w:line="540" w:lineRule="exact"/>
        <w:ind w:firstLine="640" w:firstLineChars="200"/>
        <w:jc w:val="both"/>
        <w:outlineLvl w:val="1"/>
        <w:rPr>
          <w:rFonts w:hint="eastAsia" w:ascii="方正楷体_GBK" w:hAnsi="方正楷体_GBK" w:eastAsia="方正楷体_GBK" w:cs="方正楷体_GBK"/>
          <w:b w:val="0"/>
          <w:bCs/>
          <w:color w:val="auto"/>
          <w:sz w:val="32"/>
          <w:szCs w:val="32"/>
          <w:highlight w:val="none"/>
        </w:rPr>
      </w:pPr>
      <w:r>
        <w:rPr>
          <w:rFonts w:hint="eastAsia" w:ascii="方正楷体_GBK" w:hAnsi="方正楷体_GBK" w:eastAsia="方正楷体_GBK" w:cs="方正楷体_GBK"/>
          <w:b w:val="0"/>
          <w:bCs/>
          <w:color w:val="auto"/>
          <w:sz w:val="32"/>
          <w:szCs w:val="32"/>
          <w:highlight w:val="none"/>
        </w:rPr>
        <w:t>（三）调价对非居民生活用水的影响</w:t>
      </w:r>
    </w:p>
    <w:p>
      <w:pPr>
        <w:pStyle w:val="9"/>
        <w:keepNext w:val="0"/>
        <w:keepLines w:val="0"/>
        <w:pageBreakBefore w:val="0"/>
        <w:widowControl/>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sz w:val="32"/>
          <w:szCs w:val="32"/>
          <w:highlight w:val="none"/>
          <w:lang w:bidi="ar"/>
        </w:rPr>
      </w:pPr>
      <w:r>
        <w:rPr>
          <w:rFonts w:hint="eastAsia" w:ascii="方正仿宋_GB2312" w:hAnsi="方正仿宋_GB2312" w:eastAsia="方正仿宋_GB2312" w:cs="方正仿宋_GB2312"/>
          <w:b w:val="0"/>
          <w:bCs/>
          <w:color w:val="auto"/>
          <w:kern w:val="0"/>
          <w:sz w:val="32"/>
          <w:szCs w:val="32"/>
          <w:highlight w:val="none"/>
          <w:lang w:val="en-US" w:eastAsia="zh-CN" w:bidi="ar"/>
        </w:rPr>
        <w:t>第一档从现行水价2.65元/m³调整为3.35元/m³，调增0.70元/m³，增幅为26.41%。调整</w:t>
      </w:r>
      <w:r>
        <w:rPr>
          <w:rFonts w:hint="eastAsia" w:ascii="方正仿宋_GB2312" w:hAnsi="方正仿宋_GB2312" w:eastAsia="方正仿宋_GB2312" w:cs="方正仿宋_GB2312"/>
          <w:b w:val="0"/>
          <w:bCs/>
          <w:color w:val="auto"/>
          <w:sz w:val="32"/>
          <w:szCs w:val="32"/>
          <w:highlight w:val="none"/>
          <w:lang w:bidi="ar"/>
        </w:rPr>
        <w:t>水价对非居民用户的影响较大。调整</w:t>
      </w:r>
      <w:r>
        <w:rPr>
          <w:rFonts w:hint="eastAsia" w:ascii="方正仿宋_GB2312" w:hAnsi="方正仿宋_GB2312" w:eastAsia="方正仿宋_GB2312" w:cs="方正仿宋_GB2312"/>
          <w:b w:val="0"/>
          <w:bCs/>
          <w:color w:val="auto"/>
          <w:sz w:val="32"/>
          <w:szCs w:val="32"/>
          <w:highlight w:val="none"/>
          <w:lang w:val="en-US" w:eastAsia="zh-CN" w:bidi="ar"/>
        </w:rPr>
        <w:t>后</w:t>
      </w:r>
      <w:r>
        <w:rPr>
          <w:rFonts w:hint="eastAsia" w:ascii="方正仿宋_GB2312" w:hAnsi="方正仿宋_GB2312" w:eastAsia="方正仿宋_GB2312" w:cs="方正仿宋_GB2312"/>
          <w:b w:val="0"/>
          <w:bCs/>
          <w:color w:val="auto"/>
          <w:sz w:val="32"/>
          <w:szCs w:val="32"/>
          <w:highlight w:val="none"/>
          <w:lang w:bidi="ar"/>
        </w:rPr>
        <w:t>水价对非居民用户的影响与用户的用水量大小，会产生不同程度的影响。但综合比较相邻县市城市的价格水平来看，拟调整的瑞丽城市供排水非居民用水价格处于较低的价格水平，调整水价应该不会制约地方经济社会的发展，综合比较周边县市后，有利于促进瑞丽市的招商引资和优化营商环境等方面的工作。</w:t>
      </w:r>
    </w:p>
    <w:p>
      <w:pPr>
        <w:pStyle w:val="9"/>
        <w:keepNext w:val="0"/>
        <w:keepLines w:val="0"/>
        <w:pageBreakBefore w:val="0"/>
        <w:widowControl/>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sz w:val="32"/>
          <w:szCs w:val="32"/>
          <w:highlight w:val="none"/>
          <w:lang w:bidi="ar"/>
        </w:rPr>
      </w:pPr>
      <w:r>
        <w:rPr>
          <w:rFonts w:hint="eastAsia" w:ascii="方正仿宋_GB2312" w:hAnsi="方正仿宋_GB2312" w:eastAsia="方正仿宋_GB2312" w:cs="方正仿宋_GB2312"/>
          <w:b w:val="0"/>
          <w:bCs/>
          <w:color w:val="auto"/>
          <w:sz w:val="32"/>
          <w:szCs w:val="32"/>
          <w:highlight w:val="none"/>
          <w:lang w:bidi="ar"/>
        </w:rPr>
        <w:t>综上所述，拟调整的居民和非居民用水终端价格，</w:t>
      </w:r>
      <w:r>
        <w:rPr>
          <w:rFonts w:hint="eastAsia" w:ascii="方正仿宋_GB2312" w:hAnsi="方正仿宋_GB2312" w:eastAsia="方正仿宋_GB2312" w:cs="方正仿宋_GB2312"/>
          <w:b w:val="0"/>
          <w:bCs/>
          <w:color w:val="auto"/>
          <w:sz w:val="32"/>
          <w:szCs w:val="32"/>
          <w:highlight w:val="none"/>
          <w:lang w:val="en-US" w:eastAsia="zh-CN" w:bidi="ar"/>
        </w:rPr>
        <w:t>既能够</w:t>
      </w:r>
      <w:r>
        <w:rPr>
          <w:rFonts w:hint="eastAsia" w:ascii="方正仿宋_GB2312" w:hAnsi="方正仿宋_GB2312" w:eastAsia="方正仿宋_GB2312" w:cs="方正仿宋_GB2312"/>
          <w:b w:val="0"/>
          <w:bCs/>
          <w:color w:val="auto"/>
          <w:sz w:val="32"/>
          <w:szCs w:val="32"/>
          <w:highlight w:val="none"/>
          <w:lang w:bidi="ar"/>
        </w:rPr>
        <w:t>保障企业基本正常运营成本，又兼顾考虑了瑞丽市社会经济发展的承受能力，合理调整供排水价格有利于促进地方经济社会发展，保障供水企业自身发展和促进水利资源合理开发利用。</w:t>
      </w:r>
    </w:p>
    <w:p>
      <w:pPr>
        <w:keepNext w:val="0"/>
        <w:keepLines w:val="0"/>
        <w:pageBreakBefore w:val="0"/>
        <w:kinsoku/>
        <w:wordWrap/>
        <w:overflowPunct/>
        <w:topLinePunct w:val="0"/>
        <w:bidi w:val="0"/>
        <w:spacing w:line="540" w:lineRule="exact"/>
        <w:ind w:firstLine="640" w:firstLineChars="200"/>
        <w:jc w:val="both"/>
        <w:outlineLvl w:val="1"/>
        <w:rPr>
          <w:rFonts w:hint="eastAsia" w:ascii="方正楷体_GBK" w:hAnsi="方正楷体_GBK" w:eastAsia="方正楷体_GBK" w:cs="方正楷体_GBK"/>
          <w:b w:val="0"/>
          <w:bCs/>
          <w:color w:val="auto"/>
          <w:sz w:val="32"/>
          <w:szCs w:val="32"/>
          <w:highlight w:val="none"/>
        </w:rPr>
      </w:pPr>
      <w:r>
        <w:rPr>
          <w:rFonts w:hint="eastAsia" w:ascii="方正楷体_GBK" w:hAnsi="方正楷体_GBK" w:eastAsia="方正楷体_GBK" w:cs="方正楷体_GBK"/>
          <w:b w:val="0"/>
          <w:bCs/>
          <w:color w:val="auto"/>
          <w:sz w:val="32"/>
          <w:szCs w:val="32"/>
          <w:highlight w:val="none"/>
        </w:rPr>
        <w:t>（四）调价对特种用水的影响</w:t>
      </w:r>
    </w:p>
    <w:p>
      <w:pPr>
        <w:pStyle w:val="9"/>
        <w:keepNext w:val="0"/>
        <w:keepLines w:val="0"/>
        <w:pageBreakBefore w:val="0"/>
        <w:widowControl/>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auto"/>
          <w:sz w:val="32"/>
          <w:szCs w:val="32"/>
          <w:highlight w:val="none"/>
          <w:lang w:val="en-US" w:eastAsia="zh-CN" w:bidi="ar"/>
        </w:rPr>
      </w:pPr>
      <w:r>
        <w:rPr>
          <w:rFonts w:hint="eastAsia" w:ascii="方正仿宋_GB2312" w:hAnsi="方正仿宋_GB2312" w:eastAsia="方正仿宋_GB2312" w:cs="方正仿宋_GB2312"/>
          <w:b w:val="0"/>
          <w:bCs/>
          <w:color w:val="auto"/>
          <w:sz w:val="32"/>
          <w:szCs w:val="32"/>
          <w:highlight w:val="none"/>
          <w:lang w:bidi="ar"/>
        </w:rPr>
        <w:t>目前，特种用水主要涉及洗车、以自来水为原料的纯净水生产行业，从前三年的实际用水量看，特种用水的占比较小，而且特种用水执行超定额累进加价制度后，</w:t>
      </w:r>
      <w:r>
        <w:rPr>
          <w:rFonts w:hint="eastAsia" w:ascii="方正仿宋_GB2312" w:hAnsi="方正仿宋_GB2312" w:eastAsia="方正仿宋_GB2312" w:cs="方正仿宋_GB2312"/>
          <w:b w:val="0"/>
          <w:bCs/>
          <w:color w:val="auto"/>
          <w:sz w:val="32"/>
          <w:szCs w:val="32"/>
          <w:highlight w:val="none"/>
          <w:lang w:eastAsia="zh-CN" w:bidi="ar"/>
        </w:rPr>
        <w:t>第一档</w:t>
      </w:r>
      <w:r>
        <w:rPr>
          <w:rFonts w:hint="eastAsia" w:ascii="方正仿宋_GB2312" w:hAnsi="方正仿宋_GB2312" w:eastAsia="方正仿宋_GB2312" w:cs="方正仿宋_GB2312"/>
          <w:b w:val="0"/>
          <w:bCs/>
          <w:color w:val="auto"/>
          <w:sz w:val="32"/>
          <w:szCs w:val="32"/>
          <w:highlight w:val="none"/>
          <w:lang w:bidi="ar"/>
        </w:rPr>
        <w:t>从现行水价</w:t>
      </w:r>
      <w:r>
        <w:rPr>
          <w:rFonts w:hint="eastAsia" w:ascii="方正仿宋_GB2312" w:hAnsi="方正仿宋_GB2312" w:eastAsia="方正仿宋_GB2312" w:cs="方正仿宋_GB2312"/>
          <w:b w:val="0"/>
          <w:bCs/>
          <w:color w:val="auto"/>
          <w:sz w:val="32"/>
          <w:szCs w:val="32"/>
          <w:highlight w:val="none"/>
          <w:lang w:val="en-US" w:eastAsia="zh-CN" w:bidi="ar"/>
        </w:rPr>
        <w:t>6.00</w:t>
      </w:r>
      <w:r>
        <w:rPr>
          <w:rFonts w:hint="eastAsia" w:ascii="方正仿宋_GB2312" w:hAnsi="方正仿宋_GB2312" w:eastAsia="方正仿宋_GB2312" w:cs="方正仿宋_GB2312"/>
          <w:b w:val="0"/>
          <w:bCs/>
          <w:color w:val="auto"/>
          <w:sz w:val="32"/>
          <w:szCs w:val="32"/>
          <w:highlight w:val="none"/>
          <w:lang w:bidi="ar"/>
        </w:rPr>
        <w:t>元/m³</w:t>
      </w:r>
      <w:r>
        <w:rPr>
          <w:rFonts w:hint="eastAsia" w:ascii="方正仿宋_GB2312" w:hAnsi="方正仿宋_GB2312" w:eastAsia="方正仿宋_GB2312" w:cs="方正仿宋_GB2312"/>
          <w:b w:val="0"/>
          <w:bCs/>
          <w:color w:val="auto"/>
          <w:sz w:val="32"/>
          <w:szCs w:val="32"/>
          <w:highlight w:val="none"/>
          <w:lang w:eastAsia="zh-CN" w:bidi="ar"/>
        </w:rPr>
        <w:t>，</w:t>
      </w:r>
      <w:r>
        <w:rPr>
          <w:rFonts w:hint="eastAsia" w:ascii="方正仿宋_GB2312" w:hAnsi="方正仿宋_GB2312" w:eastAsia="方正仿宋_GB2312" w:cs="方正仿宋_GB2312"/>
          <w:b w:val="0"/>
          <w:bCs/>
          <w:color w:val="auto"/>
          <w:sz w:val="32"/>
          <w:szCs w:val="32"/>
          <w:highlight w:val="none"/>
          <w:lang w:bidi="ar"/>
        </w:rPr>
        <w:t>调整为</w:t>
      </w:r>
      <w:r>
        <w:rPr>
          <w:rFonts w:hint="eastAsia" w:ascii="方正仿宋_GB2312" w:hAnsi="方正仿宋_GB2312" w:eastAsia="方正仿宋_GB2312" w:cs="方正仿宋_GB2312"/>
          <w:b w:val="0"/>
          <w:bCs/>
          <w:color w:val="auto"/>
          <w:sz w:val="32"/>
          <w:szCs w:val="32"/>
          <w:highlight w:val="none"/>
          <w:lang w:val="en-US" w:eastAsia="zh-CN" w:bidi="ar"/>
        </w:rPr>
        <w:t>8.00</w:t>
      </w:r>
      <w:r>
        <w:rPr>
          <w:rFonts w:hint="eastAsia" w:ascii="方正仿宋_GB2312" w:hAnsi="方正仿宋_GB2312" w:eastAsia="方正仿宋_GB2312" w:cs="方正仿宋_GB2312"/>
          <w:b w:val="0"/>
          <w:bCs/>
          <w:color w:val="auto"/>
          <w:sz w:val="32"/>
          <w:szCs w:val="32"/>
          <w:highlight w:val="none"/>
          <w:lang w:bidi="ar"/>
        </w:rPr>
        <w:t>元/m³，增幅为</w:t>
      </w:r>
      <w:r>
        <w:rPr>
          <w:rFonts w:hint="eastAsia" w:ascii="方正仿宋_GB2312" w:hAnsi="方正仿宋_GB2312" w:eastAsia="方正仿宋_GB2312" w:cs="方正仿宋_GB2312"/>
          <w:b w:val="0"/>
          <w:bCs/>
          <w:color w:val="auto"/>
          <w:sz w:val="32"/>
          <w:szCs w:val="32"/>
          <w:highlight w:val="none"/>
          <w:lang w:val="en-US" w:eastAsia="zh-CN" w:bidi="ar"/>
        </w:rPr>
        <w:t>33.33</w:t>
      </w:r>
      <w:r>
        <w:rPr>
          <w:rFonts w:hint="eastAsia" w:ascii="方正仿宋_GB2312" w:hAnsi="方正仿宋_GB2312" w:eastAsia="方正仿宋_GB2312" w:cs="方正仿宋_GB2312"/>
          <w:b w:val="0"/>
          <w:bCs/>
          <w:color w:val="auto"/>
          <w:sz w:val="32"/>
          <w:szCs w:val="32"/>
          <w:highlight w:val="none"/>
          <w:lang w:bidi="ar"/>
        </w:rPr>
        <w:t>%。调整水价对</w:t>
      </w:r>
      <w:r>
        <w:rPr>
          <w:rFonts w:hint="eastAsia" w:ascii="方正仿宋_GB2312" w:hAnsi="方正仿宋_GB2312" w:eastAsia="方正仿宋_GB2312" w:cs="方正仿宋_GB2312"/>
          <w:b w:val="0"/>
          <w:bCs/>
          <w:color w:val="auto"/>
          <w:sz w:val="32"/>
          <w:szCs w:val="32"/>
          <w:highlight w:val="none"/>
          <w:lang w:val="en-US" w:eastAsia="zh-CN" w:bidi="ar"/>
        </w:rPr>
        <w:t>特种用水</w:t>
      </w:r>
      <w:r>
        <w:rPr>
          <w:rFonts w:hint="eastAsia" w:ascii="方正仿宋_GB2312" w:hAnsi="方正仿宋_GB2312" w:eastAsia="方正仿宋_GB2312" w:cs="方正仿宋_GB2312"/>
          <w:b w:val="0"/>
          <w:bCs/>
          <w:color w:val="auto"/>
          <w:sz w:val="32"/>
          <w:szCs w:val="32"/>
          <w:highlight w:val="none"/>
          <w:lang w:bidi="ar"/>
        </w:rPr>
        <w:t>户的影响较大，</w:t>
      </w:r>
      <w:r>
        <w:rPr>
          <w:rFonts w:hint="eastAsia" w:ascii="方正仿宋_GB2312" w:hAnsi="方正仿宋_GB2312" w:eastAsia="方正仿宋_GB2312" w:cs="方正仿宋_GB2312"/>
          <w:b w:val="0"/>
          <w:bCs/>
          <w:color w:val="auto"/>
          <w:sz w:val="32"/>
          <w:szCs w:val="32"/>
          <w:highlight w:val="none"/>
          <w:lang w:val="en-US" w:eastAsia="zh-CN" w:bidi="ar"/>
        </w:rPr>
        <w:t>由于特种用水</w:t>
      </w:r>
      <w:r>
        <w:rPr>
          <w:rFonts w:hint="eastAsia" w:ascii="方正仿宋_GB2312" w:hAnsi="方正仿宋_GB2312" w:eastAsia="方正仿宋_GB2312" w:cs="方正仿宋_GB2312"/>
          <w:b w:val="0"/>
          <w:bCs/>
          <w:color w:val="auto"/>
          <w:sz w:val="32"/>
          <w:szCs w:val="32"/>
          <w:highlight w:val="none"/>
          <w:lang w:bidi="ar"/>
        </w:rPr>
        <w:t>户</w:t>
      </w:r>
      <w:r>
        <w:rPr>
          <w:rFonts w:hint="eastAsia" w:ascii="方正仿宋_GB2312" w:hAnsi="方正仿宋_GB2312" w:eastAsia="方正仿宋_GB2312" w:cs="方正仿宋_GB2312"/>
          <w:b w:val="0"/>
          <w:bCs/>
          <w:color w:val="auto"/>
          <w:sz w:val="32"/>
          <w:szCs w:val="32"/>
          <w:highlight w:val="none"/>
          <w:lang w:val="en-US" w:eastAsia="zh-CN" w:bidi="ar"/>
        </w:rPr>
        <w:t>占比较少，对整个用水群体影响较小，同时通过价格杠杆促进特种用水</w:t>
      </w:r>
      <w:r>
        <w:rPr>
          <w:rFonts w:hint="eastAsia" w:ascii="方正仿宋_GB2312" w:hAnsi="方正仿宋_GB2312" w:eastAsia="方正仿宋_GB2312" w:cs="方正仿宋_GB2312"/>
          <w:b w:val="0"/>
          <w:bCs/>
          <w:color w:val="auto"/>
          <w:sz w:val="32"/>
          <w:szCs w:val="32"/>
          <w:highlight w:val="none"/>
          <w:lang w:bidi="ar"/>
        </w:rPr>
        <w:t>户</w:t>
      </w:r>
      <w:r>
        <w:rPr>
          <w:rFonts w:hint="eastAsia" w:ascii="方正仿宋_GB2312" w:hAnsi="方正仿宋_GB2312" w:eastAsia="方正仿宋_GB2312" w:cs="方正仿宋_GB2312"/>
          <w:b w:val="0"/>
          <w:bCs/>
          <w:color w:val="auto"/>
          <w:sz w:val="32"/>
          <w:szCs w:val="32"/>
          <w:highlight w:val="none"/>
          <w:lang w:val="en-US" w:eastAsia="zh-CN" w:bidi="ar"/>
        </w:rPr>
        <w:t>节约用水。</w:t>
      </w:r>
    </w:p>
    <w:p>
      <w:pPr>
        <w:keepNext w:val="0"/>
        <w:keepLines w:val="0"/>
        <w:pageBreakBefore w:val="0"/>
        <w:kinsoku/>
        <w:wordWrap/>
        <w:overflowPunct/>
        <w:topLinePunct w:val="0"/>
        <w:bidi w:val="0"/>
        <w:spacing w:line="540" w:lineRule="exact"/>
        <w:ind w:firstLine="640" w:firstLineChars="200"/>
        <w:jc w:val="both"/>
        <w:outlineLvl w:val="0"/>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rPr>
        <w:t>八、水价改革的有关问题</w:t>
      </w:r>
    </w:p>
    <w:p>
      <w:pPr>
        <w:pStyle w:val="9"/>
        <w:keepNext w:val="0"/>
        <w:keepLines w:val="0"/>
        <w:pageBreakBefore w:val="0"/>
        <w:widowControl/>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sz w:val="32"/>
          <w:szCs w:val="32"/>
          <w:highlight w:val="none"/>
          <w:lang w:bidi="ar"/>
        </w:rPr>
      </w:pPr>
      <w:r>
        <w:rPr>
          <w:rFonts w:hint="eastAsia" w:ascii="方正仿宋_GB2312" w:hAnsi="方正仿宋_GB2312" w:eastAsia="方正仿宋_GB2312" w:cs="方正仿宋_GB2312"/>
          <w:b w:val="0"/>
          <w:bCs/>
          <w:color w:val="auto"/>
          <w:sz w:val="32"/>
          <w:szCs w:val="32"/>
          <w:highlight w:val="none"/>
          <w:lang w:bidi="ar"/>
        </w:rPr>
        <w:t>（一）根据《云南省人民政府办公厅转发省发展改革委等部门关于清理规范全省城镇供水供电供气供暖行业收费促进行业高质量发展实施意见的通知》（云政办函〔2021〕</w:t>
      </w:r>
      <w:r>
        <w:rPr>
          <w:rFonts w:hint="eastAsia" w:ascii="方正仿宋_GB2312" w:hAnsi="方正仿宋_GB2312" w:eastAsia="方正仿宋_GB2312" w:cs="方正仿宋_GB2312"/>
          <w:b w:val="0"/>
          <w:bCs/>
          <w:color w:val="000000"/>
          <w:sz w:val="32"/>
          <w:szCs w:val="32"/>
          <w:highlight w:val="none"/>
          <w:lang w:bidi="ar"/>
        </w:rPr>
        <w:t>61号）规定严格界定接入工程费用范围。在城镇规划建设用地范围内，从用户建筑区划红线连接至公共管网发生的入网工程建设，由供水供电供气供热企业承担的部分，纳入企业经营成本。在本次水价调整中计入成本监审范围，今后从用户建筑区划红线连接至公共管网发生的费用不再向用户收取。红线内的户表改造及安装费用由用户自行承担。</w:t>
      </w:r>
    </w:p>
    <w:p>
      <w:pPr>
        <w:pStyle w:val="9"/>
        <w:keepNext w:val="0"/>
        <w:keepLines w:val="0"/>
        <w:pageBreakBefore w:val="0"/>
        <w:widowControl/>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sz w:val="32"/>
          <w:szCs w:val="32"/>
          <w:highlight w:val="none"/>
          <w:lang w:val="en-US" w:eastAsia="zh-CN" w:bidi="ar"/>
        </w:rPr>
      </w:pPr>
      <w:r>
        <w:rPr>
          <w:rFonts w:hint="eastAsia" w:ascii="方正仿宋_GB2312" w:hAnsi="方正仿宋_GB2312" w:eastAsia="方正仿宋_GB2312" w:cs="方正仿宋_GB2312"/>
          <w:b w:val="0"/>
          <w:bCs/>
          <w:color w:val="000000"/>
          <w:sz w:val="32"/>
          <w:szCs w:val="32"/>
          <w:highlight w:val="none"/>
          <w:lang w:eastAsia="zh-CN" w:bidi="ar"/>
        </w:rPr>
        <w:t>（</w:t>
      </w:r>
      <w:r>
        <w:rPr>
          <w:rFonts w:hint="eastAsia" w:ascii="方正仿宋_GB2312" w:hAnsi="方正仿宋_GB2312" w:eastAsia="方正仿宋_GB2312" w:cs="方正仿宋_GB2312"/>
          <w:b w:val="0"/>
          <w:bCs/>
          <w:color w:val="000000"/>
          <w:sz w:val="32"/>
          <w:szCs w:val="32"/>
          <w:highlight w:val="none"/>
          <w:lang w:val="en-US" w:eastAsia="zh-CN" w:bidi="ar"/>
        </w:rPr>
        <w:t>二</w:t>
      </w:r>
      <w:r>
        <w:rPr>
          <w:rFonts w:hint="eastAsia" w:ascii="方正仿宋_GB2312" w:hAnsi="方正仿宋_GB2312" w:eastAsia="方正仿宋_GB2312" w:cs="方正仿宋_GB2312"/>
          <w:b w:val="0"/>
          <w:bCs/>
          <w:color w:val="000000"/>
          <w:sz w:val="32"/>
          <w:szCs w:val="32"/>
          <w:highlight w:val="none"/>
          <w:lang w:eastAsia="zh-CN" w:bidi="ar"/>
        </w:rPr>
        <w:t>）</w:t>
      </w:r>
      <w:r>
        <w:rPr>
          <w:rFonts w:hint="eastAsia" w:ascii="方正仿宋_GB2312" w:hAnsi="方正仿宋_GB2312" w:eastAsia="方正仿宋_GB2312" w:cs="方正仿宋_GB2312"/>
          <w:b w:val="0"/>
          <w:bCs/>
          <w:color w:val="000000"/>
          <w:sz w:val="32"/>
          <w:szCs w:val="32"/>
          <w:highlight w:val="none"/>
          <w:lang w:val="en-US" w:eastAsia="zh-CN" w:bidi="ar"/>
        </w:rPr>
        <w:t>根据《关于清理取消城镇供水、供电、供气、供暖行业不合理收费的通知》以及云南省人民政府办公厅下发了《关于清理规范全省城镇供水供电供气供暖行业收费促进行业高质量发展的实施意见》云政办〔2021〕61号等文件要求，供水计量装置（水表）费不得向用户收取和水表到期轮换在本次水价调整中计入</w:t>
      </w:r>
      <w:r>
        <w:rPr>
          <w:rFonts w:hint="eastAsia" w:ascii="方正仿宋_GB2312" w:hAnsi="方正仿宋_GB2312" w:eastAsia="方正仿宋_GB2312" w:cs="方正仿宋_GB2312"/>
          <w:b w:val="0"/>
          <w:bCs/>
          <w:color w:val="000000"/>
          <w:sz w:val="32"/>
          <w:szCs w:val="32"/>
          <w:highlight w:val="none"/>
          <w:lang w:bidi="ar"/>
        </w:rPr>
        <w:t>成本监审</w:t>
      </w:r>
      <w:r>
        <w:rPr>
          <w:rFonts w:hint="eastAsia" w:ascii="方正仿宋_GB2312" w:hAnsi="方正仿宋_GB2312" w:eastAsia="方正仿宋_GB2312" w:cs="方正仿宋_GB2312"/>
          <w:b w:val="0"/>
          <w:bCs/>
          <w:color w:val="000000"/>
          <w:sz w:val="32"/>
          <w:szCs w:val="32"/>
          <w:highlight w:val="none"/>
          <w:lang w:val="en-US" w:eastAsia="zh-CN" w:bidi="ar"/>
        </w:rPr>
        <w:t>范围。今后供水计量装置（水表）费不再向用户收取。</w:t>
      </w:r>
    </w:p>
    <w:p>
      <w:pPr>
        <w:pStyle w:val="9"/>
        <w:keepNext w:val="0"/>
        <w:keepLines w:val="0"/>
        <w:pageBreakBefore w:val="0"/>
        <w:widowControl/>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sz w:val="32"/>
          <w:szCs w:val="32"/>
          <w:highlight w:val="none"/>
          <w:lang w:val="en-US" w:eastAsia="zh-CN" w:bidi="ar"/>
        </w:rPr>
      </w:pPr>
      <w:r>
        <w:rPr>
          <w:rFonts w:hint="eastAsia" w:ascii="方正仿宋_GB2312" w:hAnsi="方正仿宋_GB2312" w:eastAsia="方正仿宋_GB2312" w:cs="方正仿宋_GB2312"/>
          <w:b w:val="0"/>
          <w:bCs/>
          <w:color w:val="000000"/>
          <w:sz w:val="32"/>
          <w:szCs w:val="32"/>
          <w:highlight w:val="none"/>
          <w:lang w:val="en-US" w:eastAsia="zh-CN" w:bidi="ar"/>
        </w:rPr>
        <w:t>（三）为全面贯彻党的二十大和二十届二中、三中全会精神以及《中华人民共和国资源税法》《中华人民共和国水法》有关规定，加强水资源管理和保护，促进水资源节约集约安全利用，财政部、税务总局、水利部制定了《水资源税改革试点实施办法》，该办法自2024年12月1日起实施（水资源费改税）。根据该办法中“各省、自治区、直辖市水资源税最低平均税额表”显示，云南省地表水水资源税最低平均税额0.20元/m³。瑞丽市供排水有限公司自2024年12月1日起执行该办法，目前执行2011水价水资源费为0.10元/m³，在本次水价改革中，水价应包含水资源税0.20元/m³。在本次水价调整中按照水资源税0.20元/m³计入</w:t>
      </w:r>
      <w:r>
        <w:rPr>
          <w:rFonts w:hint="eastAsia" w:ascii="方正仿宋_GB2312" w:hAnsi="方正仿宋_GB2312" w:eastAsia="方正仿宋_GB2312" w:cs="方正仿宋_GB2312"/>
          <w:b w:val="0"/>
          <w:bCs/>
          <w:color w:val="000000"/>
          <w:sz w:val="32"/>
          <w:szCs w:val="32"/>
          <w:highlight w:val="none"/>
          <w:lang w:bidi="ar"/>
        </w:rPr>
        <w:t>在成本监审</w:t>
      </w:r>
      <w:r>
        <w:rPr>
          <w:rFonts w:hint="eastAsia" w:ascii="方正仿宋_GB2312" w:hAnsi="方正仿宋_GB2312" w:eastAsia="方正仿宋_GB2312" w:cs="方正仿宋_GB2312"/>
          <w:b w:val="0"/>
          <w:bCs/>
          <w:color w:val="000000"/>
          <w:sz w:val="32"/>
          <w:szCs w:val="32"/>
          <w:highlight w:val="none"/>
          <w:lang w:val="en-US" w:eastAsia="zh-CN" w:bidi="ar"/>
        </w:rPr>
        <w:t>范围。</w:t>
      </w:r>
    </w:p>
    <w:p>
      <w:pPr>
        <w:pStyle w:val="9"/>
        <w:keepNext w:val="0"/>
        <w:keepLines w:val="0"/>
        <w:pageBreakBefore w:val="0"/>
        <w:widowControl/>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sz w:val="32"/>
          <w:szCs w:val="32"/>
          <w:highlight w:val="none"/>
          <w:lang w:bidi="ar"/>
        </w:rPr>
      </w:pPr>
      <w:r>
        <w:rPr>
          <w:rFonts w:hint="eastAsia" w:ascii="方正仿宋_GB2312" w:hAnsi="方正仿宋_GB2312" w:eastAsia="方正仿宋_GB2312" w:cs="方正仿宋_GB2312"/>
          <w:b w:val="0"/>
          <w:bCs/>
          <w:color w:val="000000"/>
          <w:sz w:val="32"/>
          <w:szCs w:val="32"/>
          <w:highlight w:val="none"/>
          <w:lang w:bidi="ar"/>
        </w:rPr>
        <w:t>（</w:t>
      </w:r>
      <w:r>
        <w:rPr>
          <w:rFonts w:hint="eastAsia" w:ascii="方正仿宋_GB2312" w:hAnsi="方正仿宋_GB2312" w:eastAsia="方正仿宋_GB2312" w:cs="方正仿宋_GB2312"/>
          <w:b w:val="0"/>
          <w:bCs/>
          <w:color w:val="000000"/>
          <w:sz w:val="32"/>
          <w:szCs w:val="32"/>
          <w:highlight w:val="none"/>
          <w:lang w:eastAsia="zh-CN" w:bidi="ar"/>
        </w:rPr>
        <w:t>四</w:t>
      </w:r>
      <w:r>
        <w:rPr>
          <w:rFonts w:hint="eastAsia" w:ascii="方正仿宋_GB2312" w:hAnsi="方正仿宋_GB2312" w:eastAsia="方正仿宋_GB2312" w:cs="方正仿宋_GB2312"/>
          <w:b w:val="0"/>
          <w:bCs/>
          <w:color w:val="000000"/>
          <w:sz w:val="32"/>
          <w:szCs w:val="32"/>
          <w:highlight w:val="none"/>
          <w:lang w:bidi="ar"/>
        </w:rPr>
        <w:t>）根据《中华人民共和国环境保护税法》等有关规定，已缴纳环境保护税的，经供水企业核实确认后，不再收取污水处理费。</w:t>
      </w:r>
    </w:p>
    <w:p>
      <w:pPr>
        <w:pStyle w:val="9"/>
        <w:keepNext w:val="0"/>
        <w:keepLines w:val="0"/>
        <w:pageBreakBefore w:val="0"/>
        <w:widowControl/>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kern w:val="0"/>
          <w:sz w:val="32"/>
          <w:szCs w:val="32"/>
          <w:highlight w:val="none"/>
          <w:lang w:val="en-US" w:eastAsia="zh-CN" w:bidi="ar"/>
        </w:rPr>
      </w:pPr>
      <w:r>
        <w:rPr>
          <w:rFonts w:hint="eastAsia" w:ascii="方正仿宋_GB2312" w:hAnsi="方正仿宋_GB2312" w:eastAsia="方正仿宋_GB2312" w:cs="方正仿宋_GB2312"/>
          <w:b w:val="0"/>
          <w:bCs/>
          <w:color w:val="auto"/>
          <w:sz w:val="32"/>
          <w:szCs w:val="32"/>
          <w:highlight w:val="none"/>
          <w:lang w:eastAsia="zh-CN"/>
        </w:rPr>
        <w:t>（</w:t>
      </w:r>
      <w:r>
        <w:rPr>
          <w:rFonts w:hint="eastAsia" w:ascii="方正仿宋_GB2312" w:hAnsi="方正仿宋_GB2312" w:eastAsia="方正仿宋_GB2312" w:cs="方正仿宋_GB2312"/>
          <w:b w:val="0"/>
          <w:bCs/>
          <w:color w:val="auto"/>
          <w:sz w:val="32"/>
          <w:szCs w:val="32"/>
          <w:highlight w:val="none"/>
          <w:lang w:val="en-US" w:eastAsia="zh-CN"/>
        </w:rPr>
        <w:t>五</w:t>
      </w:r>
      <w:r>
        <w:rPr>
          <w:rFonts w:hint="eastAsia" w:ascii="方正仿宋_GB2312" w:hAnsi="方正仿宋_GB2312" w:eastAsia="方正仿宋_GB2312" w:cs="方正仿宋_GB2312"/>
          <w:b w:val="0"/>
          <w:bCs/>
          <w:color w:val="auto"/>
          <w:sz w:val="32"/>
          <w:szCs w:val="32"/>
          <w:highlight w:val="none"/>
          <w:lang w:eastAsia="zh-CN"/>
        </w:rPr>
        <w:t>）</w:t>
      </w:r>
      <w:r>
        <w:rPr>
          <w:rFonts w:hint="eastAsia" w:ascii="方正仿宋_GB2312" w:hAnsi="方正仿宋_GB2312" w:eastAsia="方正仿宋_GB2312" w:cs="方正仿宋_GB2312"/>
          <w:b w:val="0"/>
          <w:bCs/>
          <w:color w:val="auto"/>
          <w:sz w:val="32"/>
          <w:szCs w:val="32"/>
          <w:highlight w:val="none"/>
          <w:lang w:val="en-US" w:eastAsia="zh-CN"/>
        </w:rPr>
        <w:t>根据</w:t>
      </w:r>
      <w:r>
        <w:rPr>
          <w:rFonts w:hint="eastAsia" w:ascii="方正仿宋_GB2312" w:hAnsi="方正仿宋_GB2312" w:eastAsia="方正仿宋_GB2312" w:cs="方正仿宋_GB2312"/>
          <w:b w:val="0"/>
          <w:bCs/>
          <w:color w:val="auto"/>
          <w:sz w:val="32"/>
          <w:szCs w:val="32"/>
          <w:highlight w:val="none"/>
        </w:rPr>
        <w:t>《关于加强城市节水工作的指导意见》《节约用水条例》</w:t>
      </w:r>
      <w:r>
        <w:rPr>
          <w:rFonts w:hint="eastAsia" w:ascii="方正仿宋_GB2312" w:hAnsi="方正仿宋_GB2312" w:eastAsia="方正仿宋_GB2312" w:cs="方正仿宋_GB2312"/>
          <w:b w:val="0"/>
          <w:bCs/>
          <w:color w:val="auto"/>
          <w:sz w:val="32"/>
          <w:szCs w:val="32"/>
          <w:highlight w:val="none"/>
          <w:lang w:eastAsia="zh-CN"/>
        </w:rPr>
        <w:t>和</w:t>
      </w:r>
      <w:r>
        <w:rPr>
          <w:rFonts w:hint="eastAsia" w:ascii="方正仿宋_GB2312" w:hAnsi="方正仿宋_GB2312" w:eastAsia="方正仿宋_GB2312" w:cs="方正仿宋_GB2312"/>
          <w:b w:val="0"/>
          <w:bCs/>
          <w:color w:val="000000"/>
          <w:kern w:val="0"/>
          <w:sz w:val="32"/>
          <w:szCs w:val="32"/>
          <w:highlight w:val="none"/>
          <w:lang w:bidi="ar"/>
        </w:rPr>
        <w:t>《城镇供水价格管理办法》</w:t>
      </w:r>
      <w:r>
        <w:rPr>
          <w:rFonts w:hint="eastAsia" w:ascii="方正仿宋_GB2312" w:hAnsi="方正仿宋_GB2312" w:eastAsia="方正仿宋_GB2312" w:cs="方正仿宋_GB2312"/>
          <w:b w:val="0"/>
          <w:bCs/>
          <w:color w:val="000000"/>
          <w:kern w:val="0"/>
          <w:sz w:val="32"/>
          <w:szCs w:val="32"/>
          <w:highlight w:val="none"/>
          <w:lang w:val="en-US" w:eastAsia="zh-CN" w:bidi="ar"/>
        </w:rPr>
        <w:t>有关规定</w:t>
      </w:r>
      <w:r>
        <w:rPr>
          <w:rFonts w:hint="eastAsia" w:ascii="方正仿宋_GB2312" w:hAnsi="方正仿宋_GB2312" w:eastAsia="方正仿宋_GB2312" w:cs="方正仿宋_GB2312"/>
          <w:b w:val="0"/>
          <w:bCs/>
          <w:color w:val="auto"/>
          <w:sz w:val="32"/>
          <w:szCs w:val="32"/>
          <w:highlight w:val="none"/>
        </w:rPr>
        <w:t>环卫绿化</w:t>
      </w:r>
      <w:r>
        <w:rPr>
          <w:rFonts w:hint="eastAsia" w:ascii="方正仿宋_GB2312" w:hAnsi="方正仿宋_GB2312" w:eastAsia="方正仿宋_GB2312" w:cs="方正仿宋_GB2312"/>
          <w:b w:val="0"/>
          <w:bCs/>
          <w:color w:val="auto"/>
          <w:sz w:val="32"/>
          <w:szCs w:val="32"/>
          <w:highlight w:val="none"/>
          <w:lang w:eastAsia="zh-CN"/>
        </w:rPr>
        <w:t>、</w:t>
      </w:r>
      <w:r>
        <w:rPr>
          <w:rFonts w:hint="eastAsia" w:ascii="方正仿宋_GB2312" w:hAnsi="方正仿宋_GB2312" w:eastAsia="方正仿宋_GB2312" w:cs="方正仿宋_GB2312"/>
          <w:b w:val="0"/>
          <w:bCs/>
          <w:color w:val="auto"/>
          <w:sz w:val="32"/>
          <w:szCs w:val="32"/>
          <w:highlight w:val="none"/>
          <w:lang w:val="en-US" w:eastAsia="zh-CN"/>
        </w:rPr>
        <w:t>生态景观等用水应优先利用再生水，因条件限制需要使用</w:t>
      </w:r>
      <w:r>
        <w:rPr>
          <w:rFonts w:hint="eastAsia" w:ascii="方正仿宋_GB2312" w:hAnsi="方正仿宋_GB2312" w:eastAsia="方正仿宋_GB2312" w:cs="方正仿宋_GB2312"/>
          <w:b w:val="0"/>
          <w:bCs/>
          <w:color w:val="000000"/>
          <w:kern w:val="0"/>
          <w:sz w:val="32"/>
          <w:szCs w:val="32"/>
          <w:highlight w:val="none"/>
          <w:lang w:bidi="ar"/>
        </w:rPr>
        <w:t>城镇供水</w:t>
      </w:r>
      <w:r>
        <w:rPr>
          <w:rFonts w:hint="eastAsia" w:ascii="方正仿宋_GB2312" w:hAnsi="方正仿宋_GB2312" w:eastAsia="方正仿宋_GB2312" w:cs="方正仿宋_GB2312"/>
          <w:b w:val="0"/>
          <w:bCs/>
          <w:color w:val="000000"/>
          <w:kern w:val="0"/>
          <w:sz w:val="32"/>
          <w:szCs w:val="32"/>
          <w:highlight w:val="none"/>
          <w:lang w:eastAsia="zh-CN" w:bidi="ar"/>
        </w:rPr>
        <w:t>的</w:t>
      </w:r>
      <w:r>
        <w:rPr>
          <w:rFonts w:hint="eastAsia" w:ascii="方正仿宋_GB2312" w:hAnsi="方正仿宋_GB2312" w:eastAsia="方正仿宋_GB2312" w:cs="方正仿宋_GB2312"/>
          <w:b w:val="0"/>
          <w:bCs/>
          <w:color w:val="000000"/>
          <w:kern w:val="0"/>
          <w:sz w:val="32"/>
          <w:szCs w:val="32"/>
          <w:highlight w:val="none"/>
          <w:lang w:val="en-US" w:eastAsia="zh-CN" w:bidi="ar"/>
        </w:rPr>
        <w:t>应当按照实际用水量支付水费。</w:t>
      </w:r>
    </w:p>
    <w:p>
      <w:pPr>
        <w:pStyle w:val="9"/>
        <w:keepNext w:val="0"/>
        <w:keepLines w:val="0"/>
        <w:pageBreakBefore w:val="0"/>
        <w:widowControl/>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sz w:val="32"/>
          <w:szCs w:val="32"/>
          <w:highlight w:val="none"/>
          <w:lang w:bidi="ar"/>
        </w:rPr>
      </w:pPr>
      <w:r>
        <w:rPr>
          <w:rFonts w:hint="eastAsia" w:ascii="方正仿宋_GB2312" w:hAnsi="方正仿宋_GB2312" w:eastAsia="方正仿宋_GB2312" w:cs="方正仿宋_GB2312"/>
          <w:b w:val="0"/>
          <w:bCs/>
          <w:color w:val="000000"/>
          <w:sz w:val="32"/>
          <w:szCs w:val="32"/>
          <w:highlight w:val="none"/>
          <w:lang w:bidi="ar"/>
        </w:rPr>
        <w:t>（</w:t>
      </w:r>
      <w:r>
        <w:rPr>
          <w:rFonts w:hint="eastAsia" w:ascii="方正仿宋_GB2312" w:hAnsi="方正仿宋_GB2312" w:eastAsia="方正仿宋_GB2312" w:cs="方正仿宋_GB2312"/>
          <w:b w:val="0"/>
          <w:bCs/>
          <w:color w:val="000000"/>
          <w:sz w:val="32"/>
          <w:szCs w:val="32"/>
          <w:highlight w:val="none"/>
          <w:lang w:eastAsia="zh-CN" w:bidi="ar"/>
        </w:rPr>
        <w:t>六</w:t>
      </w:r>
      <w:r>
        <w:rPr>
          <w:rFonts w:hint="eastAsia" w:ascii="方正仿宋_GB2312" w:hAnsi="方正仿宋_GB2312" w:eastAsia="方正仿宋_GB2312" w:cs="方正仿宋_GB2312"/>
          <w:b w:val="0"/>
          <w:bCs/>
          <w:color w:val="000000"/>
          <w:sz w:val="32"/>
          <w:szCs w:val="32"/>
          <w:highlight w:val="none"/>
          <w:lang w:bidi="ar"/>
        </w:rPr>
        <w:t>）城市供排水价格实行同网同价。对</w:t>
      </w:r>
      <w:r>
        <w:rPr>
          <w:rFonts w:hint="eastAsia" w:ascii="方正仿宋_GB2312" w:hAnsi="方正仿宋_GB2312" w:eastAsia="方正仿宋_GB2312" w:cs="方正仿宋_GB2312"/>
          <w:b w:val="0"/>
          <w:bCs/>
          <w:color w:val="000000"/>
          <w:sz w:val="32"/>
          <w:szCs w:val="32"/>
          <w:highlight w:val="none"/>
          <w:lang w:val="en-US" w:eastAsia="zh-CN" w:bidi="ar"/>
        </w:rPr>
        <w:t>瑞丽市第一自来水厂供水</w:t>
      </w:r>
      <w:r>
        <w:rPr>
          <w:rFonts w:hint="eastAsia" w:ascii="方正仿宋_GB2312" w:hAnsi="方正仿宋_GB2312" w:eastAsia="方正仿宋_GB2312" w:cs="方正仿宋_GB2312"/>
          <w:b w:val="0"/>
          <w:bCs/>
          <w:color w:val="000000"/>
          <w:sz w:val="32"/>
          <w:szCs w:val="32"/>
          <w:highlight w:val="none"/>
          <w:lang w:bidi="ar"/>
        </w:rPr>
        <w:t>覆盖范围内的各用水类别原则上按同网同价执行，</w:t>
      </w:r>
      <w:r>
        <w:rPr>
          <w:rFonts w:hint="eastAsia" w:ascii="方正仿宋_GB2312" w:hAnsi="方正仿宋_GB2312" w:eastAsia="方正仿宋_GB2312" w:cs="方正仿宋_GB2312"/>
          <w:b w:val="0"/>
          <w:bCs/>
          <w:color w:val="000000"/>
          <w:sz w:val="32"/>
          <w:szCs w:val="32"/>
          <w:highlight w:val="none"/>
          <w:lang w:val="en-US" w:eastAsia="zh-CN" w:bidi="ar"/>
        </w:rPr>
        <w:t>对瑞丽市第一污水处理厂、瑞丽市第二污水处理厂、瑞丽市第三污水处理厂覆盖范围内污水处理费原则上</w:t>
      </w:r>
      <w:r>
        <w:rPr>
          <w:rFonts w:hint="eastAsia" w:ascii="方正仿宋_GB2312" w:hAnsi="方正仿宋_GB2312" w:eastAsia="方正仿宋_GB2312" w:cs="方正仿宋_GB2312"/>
          <w:b w:val="0"/>
          <w:bCs/>
          <w:color w:val="000000"/>
          <w:sz w:val="32"/>
          <w:szCs w:val="32"/>
          <w:highlight w:val="none"/>
          <w:lang w:bidi="ar"/>
        </w:rPr>
        <w:t>同网同价</w:t>
      </w:r>
      <w:r>
        <w:rPr>
          <w:rFonts w:hint="eastAsia" w:ascii="方正仿宋_GB2312" w:hAnsi="方正仿宋_GB2312" w:eastAsia="方正仿宋_GB2312" w:cs="方正仿宋_GB2312"/>
          <w:b w:val="0"/>
          <w:bCs/>
          <w:color w:val="000000"/>
          <w:sz w:val="32"/>
          <w:szCs w:val="32"/>
          <w:highlight w:val="none"/>
          <w:lang w:val="en-US" w:eastAsia="zh-CN" w:bidi="ar"/>
        </w:rPr>
        <w:t>执行，</w:t>
      </w:r>
      <w:r>
        <w:rPr>
          <w:rFonts w:hint="eastAsia" w:ascii="方正仿宋_GB2312" w:hAnsi="方正仿宋_GB2312" w:eastAsia="方正仿宋_GB2312" w:cs="方正仿宋_GB2312"/>
          <w:b w:val="0"/>
          <w:bCs/>
          <w:color w:val="000000"/>
          <w:sz w:val="32"/>
          <w:szCs w:val="32"/>
          <w:highlight w:val="none"/>
          <w:lang w:bidi="ar"/>
        </w:rPr>
        <w:t>其中对截污管网未覆盖的，</w:t>
      </w:r>
      <w:r>
        <w:rPr>
          <w:rFonts w:hint="eastAsia" w:ascii="方正仿宋_GB2312" w:hAnsi="方正仿宋_GB2312" w:eastAsia="方正仿宋_GB2312" w:cs="方正仿宋_GB2312"/>
          <w:b w:val="0"/>
          <w:bCs/>
          <w:color w:val="000000"/>
          <w:sz w:val="32"/>
          <w:szCs w:val="32"/>
          <w:highlight w:val="none"/>
          <w:lang w:eastAsia="zh-CN" w:bidi="ar"/>
        </w:rPr>
        <w:t>由</w:t>
      </w:r>
      <w:r>
        <w:rPr>
          <w:rFonts w:hint="eastAsia" w:ascii="方正仿宋_GB2312" w:hAnsi="方正仿宋_GB2312" w:eastAsia="方正仿宋_GB2312" w:cs="方正仿宋_GB2312"/>
          <w:b w:val="0"/>
          <w:bCs/>
          <w:color w:val="000000"/>
          <w:sz w:val="32"/>
          <w:szCs w:val="32"/>
          <w:highlight w:val="none"/>
          <w:lang w:val="en-US" w:eastAsia="zh-CN" w:bidi="ar"/>
        </w:rPr>
        <w:t>行业主管部门确定后</w:t>
      </w:r>
      <w:r>
        <w:rPr>
          <w:rFonts w:hint="eastAsia" w:ascii="方正仿宋_GB2312" w:hAnsi="方正仿宋_GB2312" w:eastAsia="方正仿宋_GB2312" w:cs="方正仿宋_GB2312"/>
          <w:b w:val="0"/>
          <w:bCs/>
          <w:color w:val="000000"/>
          <w:sz w:val="32"/>
          <w:szCs w:val="32"/>
          <w:highlight w:val="none"/>
          <w:lang w:bidi="ar"/>
        </w:rPr>
        <w:t>可暂不收取污水处理费。</w:t>
      </w:r>
    </w:p>
    <w:p>
      <w:pPr>
        <w:pStyle w:val="9"/>
        <w:keepNext w:val="0"/>
        <w:keepLines w:val="0"/>
        <w:pageBreakBefore w:val="0"/>
        <w:widowControl/>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sz w:val="32"/>
          <w:szCs w:val="32"/>
          <w:highlight w:val="none"/>
          <w:lang w:bidi="ar"/>
        </w:rPr>
      </w:pPr>
      <w:r>
        <w:rPr>
          <w:rFonts w:hint="eastAsia" w:ascii="方正仿宋_GB2312" w:hAnsi="方正仿宋_GB2312" w:eastAsia="方正仿宋_GB2312" w:cs="方正仿宋_GB2312"/>
          <w:b w:val="0"/>
          <w:bCs/>
          <w:color w:val="000000"/>
          <w:sz w:val="32"/>
          <w:szCs w:val="32"/>
          <w:highlight w:val="none"/>
          <w:lang w:bidi="ar"/>
        </w:rPr>
        <w:t>（</w:t>
      </w:r>
      <w:r>
        <w:rPr>
          <w:rFonts w:hint="eastAsia" w:ascii="方正仿宋_GB2312" w:hAnsi="方正仿宋_GB2312" w:eastAsia="方正仿宋_GB2312" w:cs="方正仿宋_GB2312"/>
          <w:b w:val="0"/>
          <w:bCs/>
          <w:color w:val="000000"/>
          <w:sz w:val="32"/>
          <w:szCs w:val="32"/>
          <w:highlight w:val="none"/>
          <w:lang w:val="en-US" w:eastAsia="zh-CN" w:bidi="ar"/>
        </w:rPr>
        <w:t>七</w:t>
      </w:r>
      <w:r>
        <w:rPr>
          <w:rFonts w:hint="eastAsia" w:ascii="方正仿宋_GB2312" w:hAnsi="方正仿宋_GB2312" w:eastAsia="方正仿宋_GB2312" w:cs="方正仿宋_GB2312"/>
          <w:b w:val="0"/>
          <w:bCs/>
          <w:color w:val="000000"/>
          <w:sz w:val="32"/>
          <w:szCs w:val="32"/>
          <w:highlight w:val="none"/>
          <w:lang w:bidi="ar"/>
        </w:rPr>
        <w:t>）认真做好水价政策的宣传工作，提高市民和用户节水意识，促进节约用水，保护水资源。</w:t>
      </w:r>
    </w:p>
    <w:p>
      <w:pPr>
        <w:pStyle w:val="9"/>
        <w:keepNext w:val="0"/>
        <w:keepLines w:val="0"/>
        <w:pageBreakBefore w:val="0"/>
        <w:widowControl/>
        <w:kinsoku/>
        <w:wordWrap/>
        <w:overflowPunct/>
        <w:topLinePunct w:val="0"/>
        <w:bidi w:val="0"/>
        <w:spacing w:line="540" w:lineRule="exact"/>
        <w:ind w:firstLine="640" w:firstLineChars="200"/>
        <w:jc w:val="both"/>
        <w:outlineLvl w:val="1"/>
        <w:rPr>
          <w:rFonts w:hint="eastAsia" w:ascii="方正仿宋_GB2312" w:hAnsi="方正仿宋_GB2312" w:eastAsia="方正仿宋_GB2312" w:cs="方正仿宋_GB2312"/>
          <w:b w:val="0"/>
          <w:bCs/>
          <w:color w:val="000000"/>
          <w:sz w:val="32"/>
          <w:szCs w:val="32"/>
          <w:highlight w:val="none"/>
          <w:lang w:bidi="ar"/>
        </w:rPr>
      </w:pPr>
      <w:r>
        <w:rPr>
          <w:rFonts w:hint="eastAsia" w:ascii="方正仿宋_GB2312" w:hAnsi="方正仿宋_GB2312" w:eastAsia="方正仿宋_GB2312" w:cs="方正仿宋_GB2312"/>
          <w:b w:val="0"/>
          <w:bCs/>
          <w:color w:val="000000"/>
          <w:sz w:val="32"/>
          <w:szCs w:val="32"/>
          <w:highlight w:val="none"/>
          <w:lang w:bidi="ar"/>
        </w:rPr>
        <w:t>（</w:t>
      </w:r>
      <w:r>
        <w:rPr>
          <w:rFonts w:hint="eastAsia" w:ascii="方正仿宋_GB2312" w:hAnsi="方正仿宋_GB2312" w:eastAsia="方正仿宋_GB2312" w:cs="方正仿宋_GB2312"/>
          <w:b w:val="0"/>
          <w:bCs/>
          <w:color w:val="000000"/>
          <w:sz w:val="32"/>
          <w:szCs w:val="32"/>
          <w:highlight w:val="none"/>
          <w:lang w:val="en-US" w:eastAsia="zh-CN" w:bidi="ar"/>
        </w:rPr>
        <w:t>八</w:t>
      </w:r>
      <w:r>
        <w:rPr>
          <w:rFonts w:hint="eastAsia" w:ascii="方正仿宋_GB2312" w:hAnsi="方正仿宋_GB2312" w:eastAsia="方正仿宋_GB2312" w:cs="方正仿宋_GB2312"/>
          <w:b w:val="0"/>
          <w:bCs/>
          <w:color w:val="000000"/>
          <w:sz w:val="32"/>
          <w:szCs w:val="32"/>
          <w:highlight w:val="none"/>
          <w:lang w:bidi="ar"/>
        </w:rPr>
        <w:t>）低收入群体的认定由民政等部门认定。</w:t>
      </w:r>
    </w:p>
    <w:p>
      <w:pPr>
        <w:pStyle w:val="9"/>
        <w:keepNext w:val="0"/>
        <w:keepLines w:val="0"/>
        <w:pageBreakBefore w:val="0"/>
        <w:widowControl/>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sz w:val="32"/>
          <w:szCs w:val="32"/>
          <w:highlight w:val="none"/>
          <w:lang w:bidi="ar"/>
        </w:rPr>
      </w:pPr>
      <w:r>
        <w:rPr>
          <w:rFonts w:hint="eastAsia" w:ascii="方正仿宋_GB2312" w:hAnsi="方正仿宋_GB2312" w:eastAsia="方正仿宋_GB2312" w:cs="方正仿宋_GB2312"/>
          <w:b w:val="0"/>
          <w:bCs/>
          <w:color w:val="000000"/>
          <w:sz w:val="32"/>
          <w:szCs w:val="32"/>
          <w:highlight w:val="none"/>
          <w:lang w:bidi="ar"/>
        </w:rPr>
        <w:t>（</w:t>
      </w:r>
      <w:r>
        <w:rPr>
          <w:rFonts w:hint="eastAsia" w:ascii="方正仿宋_GB2312" w:hAnsi="方正仿宋_GB2312" w:eastAsia="方正仿宋_GB2312" w:cs="方正仿宋_GB2312"/>
          <w:b w:val="0"/>
          <w:bCs/>
          <w:color w:val="000000"/>
          <w:sz w:val="32"/>
          <w:szCs w:val="32"/>
          <w:highlight w:val="none"/>
          <w:lang w:val="en-US" w:eastAsia="zh-CN" w:bidi="ar"/>
        </w:rPr>
        <w:t>九</w:t>
      </w:r>
      <w:r>
        <w:rPr>
          <w:rFonts w:hint="eastAsia" w:ascii="方正仿宋_GB2312" w:hAnsi="方正仿宋_GB2312" w:eastAsia="方正仿宋_GB2312" w:cs="方正仿宋_GB2312"/>
          <w:b w:val="0"/>
          <w:bCs/>
          <w:color w:val="000000"/>
          <w:sz w:val="32"/>
          <w:szCs w:val="32"/>
          <w:highlight w:val="none"/>
          <w:lang w:bidi="ar"/>
        </w:rPr>
        <w:t>）严格执行价格（收费）公示制度，设立固定的公示栏或公示牌进行水价标准公示，并载明投诉举报电话12315。</w:t>
      </w:r>
    </w:p>
    <w:p>
      <w:pPr>
        <w:keepNext w:val="0"/>
        <w:keepLines w:val="0"/>
        <w:pageBreakBefore w:val="0"/>
        <w:kinsoku/>
        <w:wordWrap/>
        <w:overflowPunct/>
        <w:topLinePunct w:val="0"/>
        <w:bidi w:val="0"/>
        <w:spacing w:line="540" w:lineRule="exact"/>
        <w:ind w:firstLine="640" w:firstLineChars="200"/>
        <w:outlineLvl w:val="0"/>
        <w:rPr>
          <w:rFonts w:hint="eastAsia" w:ascii="方正黑体_GBK" w:hAnsi="方正黑体_GBK" w:eastAsia="方正黑体_GBK" w:cs="方正黑体_GBK"/>
          <w:b w:val="0"/>
          <w:bCs/>
          <w:color w:val="000000" w:themeColor="text1"/>
          <w:sz w:val="32"/>
          <w:szCs w:val="32"/>
          <w:highlight w:val="none"/>
          <w:lang w:val="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lang w:val="en-US" w:eastAsia="zh-CN"/>
          <w14:textFill>
            <w14:solidFill>
              <w14:schemeClr w14:val="tx1"/>
            </w14:solidFill>
          </w14:textFill>
        </w:rPr>
        <w:t>十</w:t>
      </w:r>
      <w:r>
        <w:rPr>
          <w:rFonts w:hint="eastAsia" w:ascii="方正黑体_GBK" w:hAnsi="方正黑体_GBK" w:eastAsia="方正黑体_GBK" w:cs="方正黑体_GBK"/>
          <w:b w:val="0"/>
          <w:bCs/>
          <w:color w:val="000000" w:themeColor="text1"/>
          <w:sz w:val="32"/>
          <w:szCs w:val="32"/>
          <w:highlight w:val="none"/>
          <w:lang w:val="zh-CN"/>
          <w14:textFill>
            <w14:solidFill>
              <w14:schemeClr w14:val="tx1"/>
            </w14:solidFill>
          </w14:textFill>
        </w:rPr>
        <w:t>、执行时间</w:t>
      </w:r>
    </w:p>
    <w:p>
      <w:pPr>
        <w:pStyle w:val="9"/>
        <w:keepNext w:val="0"/>
        <w:keepLines w:val="0"/>
        <w:pageBreakBefore w:val="0"/>
        <w:widowControl/>
        <w:kinsoku/>
        <w:wordWrap/>
        <w:overflowPunct/>
        <w:topLinePunct w:val="0"/>
        <w:bidi w:val="0"/>
        <w:spacing w:line="540" w:lineRule="exact"/>
        <w:ind w:firstLine="640" w:firstLineChars="200"/>
        <w:jc w:val="both"/>
        <w:rPr>
          <w:rFonts w:hint="eastAsia" w:ascii="方正仿宋_GB2312" w:hAnsi="方正仿宋_GB2312" w:eastAsia="方正仿宋_GB2312" w:cs="方正仿宋_GB2312"/>
          <w:b w:val="0"/>
          <w:bCs/>
          <w:color w:val="000000"/>
          <w:sz w:val="32"/>
          <w:szCs w:val="32"/>
          <w:highlight w:val="none"/>
          <w:lang w:bidi="ar"/>
        </w:rPr>
      </w:pPr>
      <w:r>
        <w:rPr>
          <w:rFonts w:hint="eastAsia" w:ascii="方正仿宋_GB2312" w:hAnsi="方正仿宋_GB2312" w:eastAsia="方正仿宋_GB2312" w:cs="方正仿宋_GB2312"/>
          <w:b w:val="0"/>
          <w:bCs/>
          <w:color w:val="000000"/>
          <w:sz w:val="32"/>
          <w:szCs w:val="32"/>
          <w:highlight w:val="none"/>
          <w:lang w:val="zh-CN" w:bidi="ar"/>
        </w:rPr>
        <w:t>本方案拟从20</w:t>
      </w:r>
      <w:r>
        <w:rPr>
          <w:rFonts w:hint="eastAsia" w:ascii="方正仿宋_GB2312" w:hAnsi="方正仿宋_GB2312" w:eastAsia="方正仿宋_GB2312" w:cs="方正仿宋_GB2312"/>
          <w:b w:val="0"/>
          <w:bCs/>
          <w:color w:val="000000"/>
          <w:sz w:val="32"/>
          <w:szCs w:val="32"/>
          <w:highlight w:val="none"/>
          <w:lang w:bidi="ar"/>
        </w:rPr>
        <w:t>2</w:t>
      </w:r>
      <w:r>
        <w:rPr>
          <w:rFonts w:hint="eastAsia" w:ascii="方正仿宋_GB2312" w:hAnsi="方正仿宋_GB2312" w:eastAsia="方正仿宋_GB2312" w:cs="方正仿宋_GB2312"/>
          <w:b w:val="0"/>
          <w:bCs/>
          <w:color w:val="000000"/>
          <w:sz w:val="32"/>
          <w:szCs w:val="32"/>
          <w:highlight w:val="none"/>
          <w:lang w:val="en-US" w:eastAsia="zh-CN" w:bidi="ar"/>
        </w:rPr>
        <w:t>6</w:t>
      </w:r>
      <w:r>
        <w:rPr>
          <w:rFonts w:hint="eastAsia" w:ascii="方正仿宋_GB2312" w:hAnsi="方正仿宋_GB2312" w:eastAsia="方正仿宋_GB2312" w:cs="方正仿宋_GB2312"/>
          <w:b w:val="0"/>
          <w:bCs/>
          <w:color w:val="000000"/>
          <w:sz w:val="32"/>
          <w:szCs w:val="32"/>
          <w:highlight w:val="none"/>
          <w:lang w:val="zh-CN" w:bidi="ar"/>
        </w:rPr>
        <w:t>年</w:t>
      </w:r>
      <w:r>
        <w:rPr>
          <w:rFonts w:hint="eastAsia" w:ascii="方正仿宋_GB2312" w:hAnsi="方正仿宋_GB2312" w:eastAsia="方正仿宋_GB2312" w:cs="方正仿宋_GB2312"/>
          <w:b w:val="0"/>
          <w:bCs/>
          <w:color w:val="000000"/>
          <w:sz w:val="32"/>
          <w:szCs w:val="32"/>
          <w:highlight w:val="none"/>
          <w:lang w:val="en-US" w:eastAsia="zh-CN" w:bidi="ar"/>
        </w:rPr>
        <w:t>5</w:t>
      </w:r>
      <w:r>
        <w:rPr>
          <w:rFonts w:hint="eastAsia" w:ascii="方正仿宋_GB2312" w:hAnsi="方正仿宋_GB2312" w:eastAsia="方正仿宋_GB2312" w:cs="方正仿宋_GB2312"/>
          <w:b w:val="0"/>
          <w:bCs/>
          <w:color w:val="000000"/>
          <w:sz w:val="32"/>
          <w:szCs w:val="32"/>
          <w:highlight w:val="none"/>
          <w:lang w:val="zh-CN" w:bidi="ar"/>
        </w:rPr>
        <w:t>月</w:t>
      </w:r>
      <w:r>
        <w:rPr>
          <w:rFonts w:hint="eastAsia" w:ascii="方正仿宋_GB2312" w:hAnsi="方正仿宋_GB2312" w:eastAsia="方正仿宋_GB2312" w:cs="方正仿宋_GB2312"/>
          <w:b w:val="0"/>
          <w:bCs/>
          <w:color w:val="000000"/>
          <w:sz w:val="32"/>
          <w:szCs w:val="32"/>
          <w:highlight w:val="none"/>
          <w:lang w:bidi="ar"/>
        </w:rPr>
        <w:t>1</w:t>
      </w:r>
      <w:r>
        <w:rPr>
          <w:rFonts w:hint="eastAsia" w:ascii="方正仿宋_GB2312" w:hAnsi="方正仿宋_GB2312" w:eastAsia="方正仿宋_GB2312" w:cs="方正仿宋_GB2312"/>
          <w:b w:val="0"/>
          <w:bCs/>
          <w:color w:val="000000"/>
          <w:sz w:val="32"/>
          <w:szCs w:val="32"/>
          <w:highlight w:val="none"/>
          <w:lang w:val="zh-CN" w:bidi="ar"/>
        </w:rPr>
        <w:t>日起执行。</w:t>
      </w:r>
    </w:p>
    <w:p>
      <w:pPr>
        <w:keepNext w:val="0"/>
        <w:keepLines w:val="0"/>
        <w:pageBreakBefore w:val="0"/>
        <w:kinsoku/>
        <w:wordWrap/>
        <w:overflowPunct/>
        <w:topLinePunct w:val="0"/>
        <w:bidi w:val="0"/>
        <w:spacing w:line="540" w:lineRule="exact"/>
        <w:rPr>
          <w:rFonts w:hint="eastAsia" w:ascii="方正仿宋_GB2312" w:hAnsi="方正仿宋_GB2312" w:eastAsia="方正仿宋_GB2312" w:cs="方正仿宋_GB2312"/>
          <w:b w:val="0"/>
          <w:bCs/>
          <w:color w:val="auto"/>
          <w:sz w:val="32"/>
          <w:szCs w:val="32"/>
          <w:highlight w:val="none"/>
        </w:rPr>
      </w:pPr>
    </w:p>
    <w:p>
      <w:pPr>
        <w:keepNext w:val="0"/>
        <w:keepLines w:val="0"/>
        <w:pageBreakBefore w:val="0"/>
        <w:kinsoku/>
        <w:wordWrap/>
        <w:overflowPunct/>
        <w:topLinePunct w:val="0"/>
        <w:bidi w:val="0"/>
        <w:spacing w:line="540" w:lineRule="exact"/>
        <w:ind w:firstLine="640" w:firstLineChars="200"/>
        <w:rPr>
          <w:rFonts w:hint="eastAsia" w:ascii="方正仿宋_GB2312" w:hAnsi="方正仿宋_GB2312" w:eastAsia="方正仿宋_GB2312" w:cs="方正仿宋_GB2312"/>
          <w:b w:val="0"/>
          <w:bCs/>
          <w:sz w:val="32"/>
          <w:szCs w:val="32"/>
          <w:highlight w:val="none"/>
        </w:rPr>
      </w:pPr>
    </w:p>
    <w:p>
      <w:pPr>
        <w:keepNext w:val="0"/>
        <w:keepLines w:val="0"/>
        <w:pageBreakBefore w:val="0"/>
        <w:kinsoku/>
        <w:wordWrap/>
        <w:overflowPunct/>
        <w:topLinePunct w:val="0"/>
        <w:bidi w:val="0"/>
        <w:spacing w:line="54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附件：瑞丽</w:t>
      </w:r>
      <w:r>
        <w:rPr>
          <w:rFonts w:hint="eastAsia" w:ascii="方正仿宋_GB2312" w:hAnsi="方正仿宋_GB2312" w:eastAsia="方正仿宋_GB2312" w:cs="方正仿宋_GB2312"/>
          <w:b w:val="0"/>
          <w:bCs/>
          <w:color w:val="000000"/>
          <w:kern w:val="0"/>
          <w:sz w:val="32"/>
          <w:szCs w:val="32"/>
          <w:highlight w:val="none"/>
          <w:lang w:bidi="ar"/>
        </w:rPr>
        <w:t>城市供排水价格调整对照表</w:t>
      </w:r>
    </w:p>
    <w:p>
      <w:pPr>
        <w:pStyle w:val="7"/>
        <w:keepNext w:val="0"/>
        <w:keepLines w:val="0"/>
        <w:pageBreakBefore w:val="0"/>
        <w:kinsoku/>
        <w:wordWrap/>
        <w:overflowPunct/>
        <w:topLinePunct w:val="0"/>
        <w:bidi w:val="0"/>
        <w:spacing w:line="540" w:lineRule="exact"/>
        <w:ind w:left="840" w:hanging="420"/>
        <w:rPr>
          <w:rFonts w:hint="eastAsia" w:ascii="方正仿宋_GB2312" w:hAnsi="方正仿宋_GB2312" w:eastAsia="方正仿宋_GB2312" w:cs="方正仿宋_GB2312"/>
          <w:b w:val="0"/>
          <w:bCs/>
          <w:sz w:val="21"/>
          <w:szCs w:val="22"/>
          <w:highlight w:val="none"/>
        </w:rPr>
      </w:pPr>
    </w:p>
    <w:p>
      <w:pPr>
        <w:pStyle w:val="8"/>
        <w:keepNext w:val="0"/>
        <w:keepLines w:val="0"/>
        <w:pageBreakBefore w:val="0"/>
        <w:kinsoku/>
        <w:wordWrap/>
        <w:overflowPunct/>
        <w:topLinePunct w:val="0"/>
        <w:bidi w:val="0"/>
        <w:spacing w:line="540" w:lineRule="exact"/>
        <w:rPr>
          <w:rFonts w:hint="eastAsia" w:ascii="方正仿宋_GB2312" w:hAnsi="方正仿宋_GB2312" w:eastAsia="方正仿宋_GB2312" w:cs="方正仿宋_GB2312"/>
          <w:b w:val="0"/>
          <w:bCs/>
          <w:sz w:val="21"/>
          <w:szCs w:val="22"/>
          <w:highlight w:val="none"/>
        </w:rPr>
      </w:pPr>
    </w:p>
    <w:p>
      <w:pPr>
        <w:pStyle w:val="8"/>
        <w:keepNext w:val="0"/>
        <w:keepLines w:val="0"/>
        <w:pageBreakBefore w:val="0"/>
        <w:kinsoku/>
        <w:wordWrap/>
        <w:overflowPunct/>
        <w:topLinePunct w:val="0"/>
        <w:bidi w:val="0"/>
        <w:spacing w:line="540" w:lineRule="exact"/>
        <w:rPr>
          <w:rFonts w:hint="eastAsia" w:ascii="方正仿宋_GB2312" w:hAnsi="方正仿宋_GB2312" w:eastAsia="方正仿宋_GB2312" w:cs="方正仿宋_GB2312"/>
          <w:b w:val="0"/>
          <w:bCs/>
          <w:sz w:val="21"/>
          <w:szCs w:val="22"/>
          <w:highlight w:val="none"/>
        </w:rPr>
      </w:pPr>
    </w:p>
    <w:p>
      <w:pPr>
        <w:keepNext w:val="0"/>
        <w:keepLines w:val="0"/>
        <w:pageBreakBefore w:val="0"/>
        <w:kinsoku/>
        <w:wordWrap/>
        <w:overflowPunct/>
        <w:topLinePunct w:val="0"/>
        <w:bidi w:val="0"/>
        <w:spacing w:line="540" w:lineRule="exact"/>
        <w:ind w:firstLine="4800" w:firstLineChars="15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瑞丽市发展和改革局</w:t>
      </w:r>
    </w:p>
    <w:p>
      <w:pPr>
        <w:keepNext w:val="0"/>
        <w:keepLines w:val="0"/>
        <w:pageBreakBefore w:val="0"/>
        <w:kinsoku/>
        <w:wordWrap/>
        <w:overflowPunct/>
        <w:topLinePunct w:val="0"/>
        <w:bidi w:val="0"/>
        <w:spacing w:line="540" w:lineRule="exact"/>
        <w:ind w:firstLine="5120" w:firstLineChars="1600"/>
        <w:rPr>
          <w:rFonts w:hint="default" w:ascii="方正仿宋_GB2312" w:hAnsi="方正仿宋_GB2312" w:eastAsia="方正仿宋_GB2312" w:cs="方正仿宋_GB2312"/>
          <w:b w:val="0"/>
          <w:bCs/>
          <w:sz w:val="32"/>
          <w:szCs w:val="32"/>
          <w:highlight w:val="none"/>
          <w:lang w:val="en-US"/>
        </w:rPr>
        <w:sectPr>
          <w:footerReference r:id="rId3" w:type="default"/>
          <w:pgSz w:w="11906" w:h="16838"/>
          <w:pgMar w:top="1440" w:right="1800" w:bottom="1440" w:left="1800" w:header="851" w:footer="992" w:gutter="0"/>
          <w:cols w:space="720" w:num="1"/>
          <w:docGrid w:type="lines" w:linePitch="312" w:charSpace="0"/>
        </w:sectPr>
      </w:pPr>
      <w:r>
        <w:rPr>
          <w:rFonts w:hint="eastAsia" w:ascii="方正仿宋_GB2312" w:hAnsi="方正仿宋_GB2312" w:eastAsia="方正仿宋_GB2312" w:cs="方正仿宋_GB2312"/>
          <w:b w:val="0"/>
          <w:bCs/>
          <w:sz w:val="32"/>
          <w:szCs w:val="32"/>
          <w:highlight w:val="none"/>
        </w:rPr>
        <w:t>202</w:t>
      </w:r>
      <w:r>
        <w:rPr>
          <w:rFonts w:hint="eastAsia" w:ascii="方正仿宋_GB2312" w:hAnsi="方正仿宋_GB2312" w:eastAsia="方正仿宋_GB2312" w:cs="方正仿宋_GB2312"/>
          <w:b w:val="0"/>
          <w:bCs/>
          <w:sz w:val="32"/>
          <w:szCs w:val="32"/>
          <w:highlight w:val="none"/>
          <w:lang w:val="en-US" w:eastAsia="zh-CN"/>
        </w:rPr>
        <w:t>6</w:t>
      </w:r>
      <w:r>
        <w:rPr>
          <w:rFonts w:hint="eastAsia" w:ascii="方正仿宋_GB2312" w:hAnsi="方正仿宋_GB2312" w:eastAsia="方正仿宋_GB2312" w:cs="方正仿宋_GB2312"/>
          <w:b w:val="0"/>
          <w:bCs/>
          <w:sz w:val="32"/>
          <w:szCs w:val="32"/>
          <w:highlight w:val="none"/>
        </w:rPr>
        <w:t>年</w:t>
      </w:r>
      <w:r>
        <w:rPr>
          <w:rFonts w:hint="eastAsia" w:ascii="方正仿宋_GB2312" w:hAnsi="方正仿宋_GB2312" w:eastAsia="方正仿宋_GB2312" w:cs="方正仿宋_GB2312"/>
          <w:b w:val="0"/>
          <w:bCs/>
          <w:sz w:val="32"/>
          <w:szCs w:val="32"/>
          <w:highlight w:val="none"/>
          <w:lang w:val="en-US" w:eastAsia="zh-CN"/>
        </w:rPr>
        <w:t>3</w:t>
      </w:r>
      <w:r>
        <w:rPr>
          <w:rFonts w:hint="eastAsia" w:ascii="方正仿宋_GB2312" w:hAnsi="方正仿宋_GB2312" w:eastAsia="方正仿宋_GB2312" w:cs="方正仿宋_GB2312"/>
          <w:b w:val="0"/>
          <w:bCs/>
          <w:sz w:val="32"/>
          <w:szCs w:val="32"/>
          <w:highlight w:val="none"/>
        </w:rPr>
        <w:t>月</w:t>
      </w:r>
      <w:r>
        <w:rPr>
          <w:rFonts w:hint="eastAsia" w:ascii="方正仿宋_GB2312" w:hAnsi="方正仿宋_GB2312" w:eastAsia="方正仿宋_GB2312" w:cs="方正仿宋_GB2312"/>
          <w:b w:val="0"/>
          <w:bCs/>
          <w:sz w:val="32"/>
          <w:szCs w:val="32"/>
          <w:highlight w:val="none"/>
          <w:lang w:val="en-US" w:eastAsia="zh-CN"/>
        </w:rPr>
        <w:t>17日</w:t>
      </w:r>
    </w:p>
    <w:tbl>
      <w:tblPr>
        <w:tblStyle w:val="10"/>
        <w:tblW w:w="139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961"/>
        <w:gridCol w:w="1117"/>
        <w:gridCol w:w="1333"/>
        <w:gridCol w:w="900"/>
        <w:gridCol w:w="816"/>
        <w:gridCol w:w="818"/>
        <w:gridCol w:w="1886"/>
        <w:gridCol w:w="851"/>
        <w:gridCol w:w="723"/>
        <w:gridCol w:w="586"/>
        <w:gridCol w:w="806"/>
        <w:gridCol w:w="2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3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default" w:ascii="方正小标宋_GBK" w:hAnsi="方正小标宋_GBK" w:eastAsia="方正小标宋_GBK" w:cs="方正小标宋_GBK"/>
                <w:i w:val="0"/>
                <w:iCs w:val="0"/>
                <w:color w:val="000000"/>
                <w:kern w:val="0"/>
                <w:sz w:val="32"/>
                <w:szCs w:val="32"/>
                <w:highlight w:val="none"/>
                <w:u w:val="none"/>
                <w:lang w:val="en-US" w:eastAsia="zh-CN" w:bidi="ar"/>
              </w:rPr>
              <w:t>瑞丽市城市供排水价格调整对照表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用水类别</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价格类别</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现行水价</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其中</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调整水价</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其中</w:t>
            </w:r>
          </w:p>
        </w:tc>
        <w:tc>
          <w:tcPr>
            <w:tcW w:w="25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阶梯水量（</w:t>
            </w:r>
            <w:r>
              <w:rPr>
                <w:rFonts w:hint="default" w:ascii="Times New Roman" w:hAnsi="Times New Roman" w:eastAsia="宋体" w:cs="Times New Roman"/>
                <w:b/>
                <w:bCs/>
                <w:i w:val="0"/>
                <w:iCs w:val="0"/>
                <w:color w:val="000000"/>
                <w:kern w:val="0"/>
                <w:sz w:val="18"/>
                <w:szCs w:val="18"/>
                <w:highlight w:val="none"/>
                <w:u w:val="none"/>
                <w:lang w:val="en-US" w:eastAsia="zh-CN" w:bidi="ar"/>
              </w:rPr>
              <w:t>m³/</w:t>
            </w:r>
            <w:r>
              <w:rPr>
                <w:rFonts w:hint="eastAsia" w:ascii="宋体" w:hAnsi="宋体" w:eastAsia="宋体" w:cs="宋体"/>
                <w:b/>
                <w:bCs/>
                <w:i w:val="0"/>
                <w:iCs w:val="0"/>
                <w:color w:val="000000"/>
                <w:kern w:val="0"/>
                <w:sz w:val="18"/>
                <w:szCs w:val="18"/>
                <w:highlight w:val="none"/>
                <w:u w:val="none"/>
                <w:lang w:val="en-US" w:eastAsia="zh-CN" w:bidi="ar"/>
              </w:rPr>
              <w:t>每月每户）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价格（元</w:t>
            </w:r>
            <w:r>
              <w:rPr>
                <w:rFonts w:hint="default" w:ascii="Times New Roman" w:hAnsi="Times New Roman" w:eastAsia="宋体" w:cs="Times New Roman"/>
                <w:b/>
                <w:bCs/>
                <w:i w:val="0"/>
                <w:iCs w:val="0"/>
                <w:color w:val="000000"/>
                <w:kern w:val="0"/>
                <w:sz w:val="18"/>
                <w:szCs w:val="18"/>
                <w:highlight w:val="none"/>
                <w:u w:val="none"/>
                <w:lang w:val="en-US" w:eastAsia="zh-CN" w:bidi="ar"/>
              </w:rPr>
              <w:t>/m³</w:t>
            </w:r>
            <w:r>
              <w:rPr>
                <w:rStyle w:val="62"/>
                <w:sz w:val="18"/>
                <w:szCs w:val="18"/>
                <w:highlight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自来水价格</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水资源费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污水处理价格</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阶梯水量分布（</w:t>
            </w:r>
            <w:r>
              <w:rPr>
                <w:rFonts w:hint="default" w:ascii="Times New Roman" w:hAnsi="Times New Roman" w:eastAsia="宋体" w:cs="Times New Roman"/>
                <w:b/>
                <w:bCs/>
                <w:i w:val="0"/>
                <w:iCs w:val="0"/>
                <w:color w:val="000000"/>
                <w:kern w:val="0"/>
                <w:sz w:val="18"/>
                <w:szCs w:val="18"/>
                <w:highlight w:val="none"/>
                <w:u w:val="none"/>
                <w:lang w:val="en-US" w:eastAsia="zh-CN" w:bidi="ar"/>
              </w:rPr>
              <w:t>m³/</w:t>
            </w:r>
            <w:r>
              <w:rPr>
                <w:rFonts w:hint="eastAsia" w:ascii="宋体" w:hAnsi="宋体" w:eastAsia="宋体" w:cs="宋体"/>
                <w:b/>
                <w:bCs/>
                <w:i w:val="0"/>
                <w:iCs w:val="0"/>
                <w:color w:val="000000"/>
                <w:kern w:val="0"/>
                <w:sz w:val="18"/>
                <w:szCs w:val="18"/>
                <w:highlight w:val="none"/>
                <w:u w:val="none"/>
                <w:lang w:val="en-US" w:eastAsia="zh-CN" w:bidi="ar"/>
              </w:rPr>
              <w:t>每月每户）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价格 （元/m³）</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自来水价格</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highlight w:val="none"/>
                <w:u w:val="none"/>
                <w:lang w:val="en-US"/>
              </w:rPr>
            </w:pPr>
            <w:r>
              <w:rPr>
                <w:rFonts w:hint="eastAsia" w:ascii="宋体" w:hAnsi="宋体" w:eastAsia="宋体" w:cs="宋体"/>
                <w:b/>
                <w:bCs/>
                <w:i w:val="0"/>
                <w:iCs w:val="0"/>
                <w:color w:val="000000"/>
                <w:kern w:val="0"/>
                <w:sz w:val="18"/>
                <w:szCs w:val="18"/>
                <w:highlight w:val="none"/>
                <w:u w:val="none"/>
                <w:lang w:val="en-US" w:eastAsia="zh-CN" w:bidi="ar"/>
              </w:rPr>
              <w:t>水资源税</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污水处理价格</w:t>
            </w: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居民生活用水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第一阶梯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水量≤15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2.50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1.53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0.87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水量≤20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eastAsia="zh-CN"/>
              </w:rPr>
            </w:pPr>
            <w:r>
              <w:rPr>
                <w:rFonts w:hint="eastAsia" w:ascii="Times New Roman" w:hAnsi="Times New Roman" w:cs="Times New Roman"/>
                <w:i w:val="0"/>
                <w:iCs w:val="0"/>
                <w:color w:val="000000"/>
                <w:sz w:val="18"/>
                <w:szCs w:val="18"/>
                <w:highlight w:val="none"/>
                <w:u w:val="none"/>
                <w:lang w:val="en-US" w:eastAsia="zh-CN"/>
              </w:rPr>
              <w:t>2.90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w:t>
            </w:r>
            <w:r>
              <w:rPr>
                <w:rFonts w:hint="eastAsia" w:ascii="Times New Roman" w:hAnsi="Times New Roman" w:cs="Times New Roman"/>
                <w:i w:val="0"/>
                <w:iCs w:val="0"/>
                <w:color w:val="000000"/>
                <w:kern w:val="0"/>
                <w:sz w:val="18"/>
                <w:szCs w:val="18"/>
                <w:highlight w:val="none"/>
                <w:u w:val="none"/>
                <w:lang w:val="en-US" w:eastAsia="zh-CN" w:bidi="ar"/>
              </w:rPr>
              <w:t>70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0.20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1.0</w:t>
            </w:r>
            <w:r>
              <w:rPr>
                <w:rFonts w:hint="eastAsia" w:ascii="Times New Roman" w:hAnsi="Times New Roman" w:cs="Times New Roman"/>
                <w:i w:val="0"/>
                <w:iCs w:val="0"/>
                <w:color w:val="000000"/>
                <w:kern w:val="0"/>
                <w:sz w:val="18"/>
                <w:szCs w:val="18"/>
                <w:highlight w:val="none"/>
                <w:u w:val="none"/>
                <w:lang w:val="en-US" w:eastAsia="zh-CN" w:bidi="ar"/>
              </w:rPr>
              <w:t>0</w:t>
            </w:r>
          </w:p>
        </w:tc>
        <w:tc>
          <w:tcPr>
            <w:tcW w:w="2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eastAsiaTheme="minorEastAsia"/>
                <w:i w:val="0"/>
                <w:iCs w:val="0"/>
                <w:color w:val="000000"/>
                <w:sz w:val="18"/>
                <w:szCs w:val="18"/>
                <w:highlight w:val="none"/>
                <w:u w:val="none"/>
              </w:rPr>
            </w:pPr>
            <w:r>
              <w:rPr>
                <w:rStyle w:val="63"/>
                <w:rFonts w:hint="default" w:ascii="Times New Roman" w:hAnsi="Times New Roman" w:cs="Times New Roman" w:eastAsiaTheme="minorEastAsia"/>
                <w:sz w:val="18"/>
                <w:szCs w:val="18"/>
                <w:highlight w:val="none"/>
                <w:lang w:val="en-US" w:eastAsia="zh-CN" w:bidi="ar"/>
              </w:rPr>
              <w:t>对家庭人口超过</w:t>
            </w:r>
            <w:r>
              <w:rPr>
                <w:rFonts w:hint="default" w:ascii="Times New Roman" w:hAnsi="Times New Roman" w:cs="Times New Roman" w:eastAsiaTheme="minorEastAsia"/>
                <w:i w:val="0"/>
                <w:iCs w:val="0"/>
                <w:color w:val="000000"/>
                <w:kern w:val="0"/>
                <w:sz w:val="18"/>
                <w:szCs w:val="18"/>
                <w:highlight w:val="none"/>
                <w:u w:val="none"/>
                <w:lang w:val="en-US" w:eastAsia="zh-CN" w:bidi="ar"/>
              </w:rPr>
              <w:t>4</w:t>
            </w:r>
            <w:r>
              <w:rPr>
                <w:rStyle w:val="63"/>
                <w:rFonts w:hint="default" w:ascii="Times New Roman" w:hAnsi="Times New Roman" w:cs="Times New Roman" w:eastAsiaTheme="minorEastAsia"/>
                <w:sz w:val="18"/>
                <w:szCs w:val="18"/>
                <w:highlight w:val="none"/>
                <w:lang w:val="en-US" w:eastAsia="zh-CN" w:bidi="ar"/>
              </w:rPr>
              <w:t>人且用水没有用于商业用途的居民户，每增加</w:t>
            </w:r>
            <w:r>
              <w:rPr>
                <w:rFonts w:hint="default" w:ascii="Times New Roman" w:hAnsi="Times New Roman" w:cs="Times New Roman" w:eastAsiaTheme="minorEastAsia"/>
                <w:i w:val="0"/>
                <w:iCs w:val="0"/>
                <w:color w:val="000000"/>
                <w:kern w:val="0"/>
                <w:sz w:val="18"/>
                <w:szCs w:val="18"/>
                <w:highlight w:val="none"/>
                <w:u w:val="none"/>
                <w:lang w:val="en-US" w:eastAsia="zh-CN" w:bidi="ar"/>
              </w:rPr>
              <w:t>1</w:t>
            </w:r>
            <w:r>
              <w:rPr>
                <w:rStyle w:val="63"/>
                <w:rFonts w:hint="default" w:ascii="Times New Roman" w:hAnsi="Times New Roman" w:cs="Times New Roman" w:eastAsiaTheme="minorEastAsia"/>
                <w:sz w:val="18"/>
                <w:szCs w:val="18"/>
                <w:highlight w:val="none"/>
                <w:lang w:val="en-US" w:eastAsia="zh-CN" w:bidi="ar"/>
              </w:rPr>
              <w:t>人，第一阶梯月用水量增加</w:t>
            </w:r>
            <w:r>
              <w:rPr>
                <w:rFonts w:hint="default" w:ascii="Times New Roman" w:hAnsi="Times New Roman" w:cs="Times New Roman" w:eastAsiaTheme="minorEastAsia"/>
                <w:i w:val="0"/>
                <w:iCs w:val="0"/>
                <w:color w:val="000000"/>
                <w:kern w:val="0"/>
                <w:sz w:val="18"/>
                <w:szCs w:val="18"/>
                <w:highlight w:val="none"/>
                <w:u w:val="none"/>
                <w:lang w:val="en-US" w:eastAsia="zh-CN" w:bidi="ar"/>
              </w:rPr>
              <w:t>5m³</w:t>
            </w:r>
            <w:r>
              <w:rPr>
                <w:rStyle w:val="63"/>
                <w:rFonts w:hint="default" w:ascii="Times New Roman" w:hAnsi="Times New Roman" w:cs="Times New Roman" w:eastAsiaTheme="minorEastAsia"/>
                <w:sz w:val="18"/>
                <w:szCs w:val="18"/>
                <w:highlight w:val="none"/>
                <w:lang w:val="en-US" w:eastAsia="zh-CN" w:bidi="ar"/>
              </w:rPr>
              <w:t>、第二阶梯用水量增加7.5m³。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第二阶梯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15＜水量≤25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3.27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2.30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0.87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20＜水量≤30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w:t>
            </w:r>
            <w:r>
              <w:rPr>
                <w:rFonts w:hint="eastAsia" w:ascii="Times New Roman" w:hAnsi="Times New Roman" w:cs="Times New Roman"/>
                <w:i w:val="0"/>
                <w:iCs w:val="0"/>
                <w:color w:val="000000"/>
                <w:kern w:val="0"/>
                <w:sz w:val="18"/>
                <w:szCs w:val="18"/>
                <w:highlight w:val="none"/>
                <w:u w:val="none"/>
                <w:lang w:val="en-US" w:eastAsia="zh-CN" w:bidi="ar"/>
              </w:rPr>
              <w:t>75</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2.</w:t>
            </w:r>
            <w:r>
              <w:rPr>
                <w:rFonts w:hint="eastAsia" w:ascii="Times New Roman" w:hAnsi="Times New Roman" w:cs="Times New Roman"/>
                <w:i w:val="0"/>
                <w:iCs w:val="0"/>
                <w:color w:val="000000"/>
                <w:kern w:val="0"/>
                <w:sz w:val="18"/>
                <w:szCs w:val="18"/>
                <w:highlight w:val="none"/>
                <w:u w:val="none"/>
                <w:lang w:val="en-US" w:eastAsia="zh-CN" w:bidi="ar"/>
              </w:rPr>
              <w:t>55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0.20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1.0</w:t>
            </w:r>
            <w:r>
              <w:rPr>
                <w:rFonts w:hint="eastAsia" w:ascii="Times New Roman" w:hAnsi="Times New Roman" w:cs="Times New Roman"/>
                <w:i w:val="0"/>
                <w:iCs w:val="0"/>
                <w:color w:val="000000"/>
                <w:kern w:val="0"/>
                <w:sz w:val="18"/>
                <w:szCs w:val="18"/>
                <w:highlight w:val="none"/>
                <w:u w:val="none"/>
                <w:lang w:val="en-US" w:eastAsia="zh-CN" w:bidi="ar"/>
              </w:rPr>
              <w:t>0</w:t>
            </w: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第三阶梯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水量＞25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5.56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4.59</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0.87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水量＞30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6.</w:t>
            </w:r>
            <w:r>
              <w:rPr>
                <w:rFonts w:hint="eastAsia" w:ascii="Times New Roman" w:hAnsi="Times New Roman" w:cs="Times New Roman"/>
                <w:i w:val="0"/>
                <w:iCs w:val="0"/>
                <w:color w:val="000000"/>
                <w:kern w:val="0"/>
                <w:sz w:val="18"/>
                <w:szCs w:val="18"/>
                <w:highlight w:val="none"/>
                <w:u w:val="none"/>
                <w:lang w:val="en-US" w:eastAsia="zh-CN" w:bidi="ar"/>
              </w:rPr>
              <w:t>30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5.</w:t>
            </w:r>
            <w:r>
              <w:rPr>
                <w:rFonts w:hint="eastAsia" w:ascii="Times New Roman" w:hAnsi="Times New Roman" w:cs="Times New Roman"/>
                <w:i w:val="0"/>
                <w:iCs w:val="0"/>
                <w:color w:val="000000"/>
                <w:kern w:val="0"/>
                <w:sz w:val="18"/>
                <w:szCs w:val="18"/>
                <w:highlight w:val="none"/>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0.20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1.0</w:t>
            </w:r>
            <w:r>
              <w:rPr>
                <w:rFonts w:hint="eastAsia" w:ascii="Times New Roman" w:hAnsi="Times New Roman" w:cs="Times New Roman"/>
                <w:i w:val="0"/>
                <w:iCs w:val="0"/>
                <w:color w:val="000000"/>
                <w:kern w:val="0"/>
                <w:sz w:val="18"/>
                <w:szCs w:val="18"/>
                <w:highlight w:val="none"/>
                <w:u w:val="none"/>
                <w:lang w:val="en-US" w:eastAsia="zh-CN" w:bidi="ar"/>
              </w:rPr>
              <w:t>0</w:t>
            </w: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非居民用水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第一档</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未实行超定额累进加价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2.65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1.75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0.8</w:t>
            </w:r>
            <w:r>
              <w:rPr>
                <w:rFonts w:hint="eastAsia" w:ascii="Times New Roman" w:hAnsi="Times New Roman" w:cs="Times New Roman"/>
                <w:i w:val="0"/>
                <w:iCs w:val="0"/>
                <w:color w:val="000000"/>
                <w:kern w:val="0"/>
                <w:sz w:val="18"/>
                <w:szCs w:val="18"/>
                <w:highlight w:val="none"/>
                <w:u w:val="none"/>
                <w:lang w:val="en-US" w:eastAsia="zh-CN" w:bidi="ar"/>
              </w:rPr>
              <w:t>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用水定额标准以内（含）</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w:t>
            </w:r>
            <w:r>
              <w:rPr>
                <w:rFonts w:hint="eastAsia" w:ascii="Times New Roman" w:hAnsi="Times New Roman" w:cs="Times New Roman"/>
                <w:i w:val="0"/>
                <w:iCs w:val="0"/>
                <w:color w:val="000000"/>
                <w:kern w:val="0"/>
                <w:sz w:val="18"/>
                <w:szCs w:val="18"/>
                <w:highlight w:val="none"/>
                <w:u w:val="none"/>
                <w:lang w:val="en-US" w:eastAsia="zh-CN" w:bidi="ar"/>
              </w:rPr>
              <w:t>35</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2.</w:t>
            </w:r>
            <w:r>
              <w:rPr>
                <w:rFonts w:hint="eastAsia" w:ascii="Times New Roman" w:hAnsi="Times New Roman" w:cs="Times New Roman"/>
                <w:i w:val="0"/>
                <w:iCs w:val="0"/>
                <w:color w:val="000000"/>
                <w:kern w:val="0"/>
                <w:sz w:val="18"/>
                <w:szCs w:val="18"/>
                <w:highlight w:val="none"/>
                <w:u w:val="none"/>
                <w:lang w:val="en-US" w:eastAsia="zh-CN" w:bidi="ar"/>
              </w:rPr>
              <w:t>15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0.20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1.0</w:t>
            </w:r>
            <w:r>
              <w:rPr>
                <w:rFonts w:hint="eastAsia" w:ascii="Times New Roman" w:hAnsi="Times New Roman" w:cs="Times New Roman"/>
                <w:i w:val="0"/>
                <w:iCs w:val="0"/>
                <w:color w:val="000000"/>
                <w:kern w:val="0"/>
                <w:sz w:val="18"/>
                <w:szCs w:val="18"/>
                <w:highlight w:val="none"/>
                <w:u w:val="none"/>
                <w:lang w:val="en-US" w:eastAsia="zh-CN" w:bidi="ar"/>
              </w:rPr>
              <w:t>0</w:t>
            </w:r>
          </w:p>
        </w:tc>
        <w:tc>
          <w:tcPr>
            <w:tcW w:w="2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用水定额由水行政主管部门会同供水企业依照《云南省地方用水定额标准》，分类具体核定。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第二档</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2.65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1.75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0.8</w:t>
            </w:r>
            <w:r>
              <w:rPr>
                <w:rFonts w:hint="eastAsia" w:ascii="Times New Roman" w:hAnsi="Times New Roman" w:cs="Times New Roman"/>
                <w:i w:val="0"/>
                <w:iCs w:val="0"/>
                <w:color w:val="000000"/>
                <w:kern w:val="0"/>
                <w:sz w:val="18"/>
                <w:szCs w:val="18"/>
                <w:highlight w:val="none"/>
                <w:u w:val="none"/>
                <w:lang w:val="en-US" w:eastAsia="zh-CN" w:bidi="ar"/>
              </w:rPr>
              <w:t>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超用水定额30%以下（含30%）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4.</w:t>
            </w:r>
            <w:r>
              <w:rPr>
                <w:rFonts w:hint="eastAsia" w:ascii="Times New Roman" w:hAnsi="Times New Roman" w:cs="Times New Roman"/>
                <w:i w:val="0"/>
                <w:iCs w:val="0"/>
                <w:color w:val="000000"/>
                <w:kern w:val="0"/>
                <w:sz w:val="18"/>
                <w:szCs w:val="18"/>
                <w:highlight w:val="none"/>
                <w:u w:val="none"/>
                <w:lang w:val="en-US" w:eastAsia="zh-CN" w:bidi="ar"/>
              </w:rPr>
              <w:t>43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w:t>
            </w:r>
            <w:r>
              <w:rPr>
                <w:rFonts w:hint="eastAsia" w:ascii="Times New Roman" w:hAnsi="Times New Roman" w:cs="Times New Roman"/>
                <w:i w:val="0"/>
                <w:iCs w:val="0"/>
                <w:color w:val="000000"/>
                <w:kern w:val="0"/>
                <w:sz w:val="18"/>
                <w:szCs w:val="18"/>
                <w:highlight w:val="none"/>
                <w:u w:val="none"/>
                <w:lang w:val="en-US" w:eastAsia="zh-CN" w:bidi="ar"/>
              </w:rPr>
              <w:t>23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0.20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1.0</w:t>
            </w:r>
            <w:r>
              <w:rPr>
                <w:rFonts w:hint="eastAsia" w:ascii="Times New Roman" w:hAnsi="Times New Roman" w:cs="Times New Roman"/>
                <w:i w:val="0"/>
                <w:iCs w:val="0"/>
                <w:color w:val="000000"/>
                <w:kern w:val="0"/>
                <w:sz w:val="18"/>
                <w:szCs w:val="18"/>
                <w:highlight w:val="none"/>
                <w:u w:val="none"/>
                <w:lang w:val="en-US" w:eastAsia="zh-CN" w:bidi="ar"/>
              </w:rPr>
              <w:t>0</w:t>
            </w: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第三档</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2.65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1.75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0.8</w:t>
            </w:r>
            <w:r>
              <w:rPr>
                <w:rFonts w:hint="eastAsia" w:ascii="Times New Roman" w:hAnsi="Times New Roman" w:cs="Times New Roman"/>
                <w:i w:val="0"/>
                <w:iCs w:val="0"/>
                <w:color w:val="000000"/>
                <w:kern w:val="0"/>
                <w:sz w:val="18"/>
                <w:szCs w:val="18"/>
                <w:highlight w:val="none"/>
                <w:u w:val="none"/>
                <w:lang w:val="en-US" w:eastAsia="zh-CN" w:bidi="ar"/>
              </w:rPr>
              <w:t>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超用水定额30%以上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7.</w:t>
            </w:r>
            <w:r>
              <w:rPr>
                <w:rFonts w:hint="eastAsia" w:ascii="Times New Roman" w:hAnsi="Times New Roman" w:cs="Times New Roman"/>
                <w:i w:val="0"/>
                <w:iCs w:val="0"/>
                <w:color w:val="000000"/>
                <w:kern w:val="0"/>
                <w:sz w:val="18"/>
                <w:szCs w:val="18"/>
                <w:highlight w:val="none"/>
                <w:u w:val="none"/>
                <w:lang w:val="en-US" w:eastAsia="zh-CN" w:bidi="ar"/>
              </w:rPr>
              <w:t>65</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6.</w:t>
            </w:r>
            <w:r>
              <w:rPr>
                <w:rFonts w:hint="eastAsia" w:ascii="Times New Roman" w:hAnsi="Times New Roman" w:cs="Times New Roman"/>
                <w:i w:val="0"/>
                <w:iCs w:val="0"/>
                <w:color w:val="000000"/>
                <w:kern w:val="0"/>
                <w:sz w:val="18"/>
                <w:szCs w:val="18"/>
                <w:highlight w:val="none"/>
                <w:u w:val="none"/>
                <w:lang w:val="en-US" w:eastAsia="zh-CN" w:bidi="ar"/>
              </w:rPr>
              <w:t>45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0.20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1.0</w:t>
            </w:r>
            <w:r>
              <w:rPr>
                <w:rFonts w:hint="eastAsia" w:ascii="Times New Roman" w:hAnsi="Times New Roman" w:cs="Times New Roman"/>
                <w:i w:val="0"/>
                <w:iCs w:val="0"/>
                <w:color w:val="000000"/>
                <w:kern w:val="0"/>
                <w:sz w:val="18"/>
                <w:szCs w:val="18"/>
                <w:highlight w:val="none"/>
                <w:u w:val="none"/>
                <w:lang w:val="en-US" w:eastAsia="zh-CN" w:bidi="ar"/>
              </w:rPr>
              <w:t>0</w:t>
            </w: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特种行业用水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第一档</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未实行超定额累进加价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6.00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4.40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1.50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用水定额标准以内（含）</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eastAsia" w:ascii="Times New Roman" w:hAnsi="Times New Roman" w:cs="Times New Roman"/>
                <w:i w:val="0"/>
                <w:iCs w:val="0"/>
                <w:color w:val="000000"/>
                <w:kern w:val="0"/>
                <w:sz w:val="18"/>
                <w:szCs w:val="18"/>
                <w:highlight w:val="none"/>
                <w:u w:val="none"/>
                <w:lang w:val="en-US" w:eastAsia="zh-CN" w:bidi="ar"/>
              </w:rPr>
              <w:t>8</w:t>
            </w:r>
            <w:r>
              <w:rPr>
                <w:rFonts w:hint="default" w:ascii="Times New Roman" w:hAnsi="Times New Roman" w:cs="Times New Roman" w:eastAsiaTheme="minorEastAsia"/>
                <w:i w:val="0"/>
                <w:iCs w:val="0"/>
                <w:color w:val="000000"/>
                <w:kern w:val="0"/>
                <w:sz w:val="18"/>
                <w:szCs w:val="18"/>
                <w:highlight w:val="none"/>
                <w:u w:val="none"/>
                <w:lang w:val="en-US" w:eastAsia="zh-CN" w:bidi="ar"/>
              </w:rPr>
              <w:t>.00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eastAsia" w:ascii="Times New Roman" w:hAnsi="Times New Roman" w:cs="Times New Roman"/>
                <w:i w:val="0"/>
                <w:iCs w:val="0"/>
                <w:color w:val="000000"/>
                <w:kern w:val="0"/>
                <w:sz w:val="18"/>
                <w:szCs w:val="18"/>
                <w:highlight w:val="none"/>
                <w:u w:val="none"/>
                <w:lang w:val="en-US" w:eastAsia="zh-CN" w:bidi="ar"/>
              </w:rPr>
              <w:t>6</w:t>
            </w:r>
            <w:r>
              <w:rPr>
                <w:rFonts w:hint="default" w:ascii="Times New Roman" w:hAnsi="Times New Roman" w:cs="Times New Roman" w:eastAsiaTheme="minorEastAsia"/>
                <w:i w:val="0"/>
                <w:iCs w:val="0"/>
                <w:color w:val="000000"/>
                <w:kern w:val="0"/>
                <w:sz w:val="18"/>
                <w:szCs w:val="18"/>
                <w:highlight w:val="none"/>
                <w:u w:val="none"/>
                <w:lang w:val="en-US" w:eastAsia="zh-CN" w:bidi="ar"/>
              </w:rPr>
              <w:t>.25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0.20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1.55</w:t>
            </w:r>
          </w:p>
        </w:tc>
        <w:tc>
          <w:tcPr>
            <w:tcW w:w="2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用水定额由水行政主管部门会同供水企业依照《云南省地方用水定额标准》，分类具体核定。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第二档</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6.00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4.40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1.50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超用水定额30%以下（含30%）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eastAsia="zh-CN"/>
              </w:rPr>
            </w:pPr>
            <w:r>
              <w:rPr>
                <w:rFonts w:hint="eastAsia" w:ascii="Times New Roman" w:hAnsi="Times New Roman" w:cs="Times New Roman"/>
                <w:i w:val="0"/>
                <w:iCs w:val="0"/>
                <w:color w:val="000000"/>
                <w:sz w:val="18"/>
                <w:szCs w:val="18"/>
                <w:highlight w:val="none"/>
                <w:u w:val="none"/>
                <w:lang w:val="en-US" w:eastAsia="zh-CN"/>
              </w:rPr>
              <w:t>11.12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eastAsia="zh-CN"/>
              </w:rPr>
            </w:pPr>
            <w:r>
              <w:rPr>
                <w:rFonts w:hint="eastAsia" w:ascii="Times New Roman" w:hAnsi="Times New Roman" w:cs="Times New Roman"/>
                <w:i w:val="0"/>
                <w:iCs w:val="0"/>
                <w:color w:val="000000"/>
                <w:sz w:val="18"/>
                <w:szCs w:val="18"/>
                <w:highlight w:val="none"/>
                <w:u w:val="none"/>
                <w:lang w:val="en-US" w:eastAsia="zh-CN"/>
              </w:rPr>
              <w:t>9.38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0.20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1.55</w:t>
            </w: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第三档</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6.00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4.40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1.50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超用水定额30%以上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eastAsia="zh-CN"/>
              </w:rPr>
            </w:pPr>
            <w:r>
              <w:rPr>
                <w:rFonts w:hint="eastAsia" w:ascii="Times New Roman" w:hAnsi="Times New Roman" w:cs="Times New Roman"/>
                <w:i w:val="0"/>
                <w:iCs w:val="0"/>
                <w:color w:val="000000"/>
                <w:sz w:val="18"/>
                <w:szCs w:val="18"/>
                <w:highlight w:val="none"/>
                <w:u w:val="none"/>
                <w:lang w:val="en-US" w:eastAsia="zh-CN"/>
              </w:rPr>
              <w:t>14.25</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lang w:val="en-US" w:eastAsia="zh-CN"/>
              </w:rPr>
            </w:pPr>
            <w:r>
              <w:rPr>
                <w:rFonts w:hint="eastAsia" w:ascii="Times New Roman" w:hAnsi="Times New Roman" w:cs="Times New Roman"/>
                <w:i w:val="0"/>
                <w:iCs w:val="0"/>
                <w:color w:val="000000"/>
                <w:sz w:val="18"/>
                <w:szCs w:val="18"/>
                <w:highlight w:val="none"/>
                <w:u w:val="none"/>
                <w:lang w:val="en-US" w:eastAsia="zh-CN"/>
              </w:rPr>
              <w:t>12.50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0.20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1.55</w:t>
            </w: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3960"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备注：第一阶梯居民供水价格按</w:t>
            </w:r>
            <w:r>
              <w:rPr>
                <w:rFonts w:hint="eastAsia" w:ascii="Times New Roman" w:hAnsi="Times New Roman" w:cs="Times New Roman"/>
                <w:i w:val="0"/>
                <w:iCs w:val="0"/>
                <w:color w:val="000000"/>
                <w:kern w:val="0"/>
                <w:sz w:val="18"/>
                <w:szCs w:val="18"/>
                <w:highlight w:val="none"/>
                <w:u w:val="none"/>
                <w:lang w:val="en-US" w:eastAsia="zh-CN" w:bidi="ar"/>
              </w:rPr>
              <w:t>2.90</w:t>
            </w:r>
            <w:r>
              <w:rPr>
                <w:rFonts w:hint="default" w:ascii="Times New Roman" w:hAnsi="Times New Roman" w:cs="Times New Roman" w:eastAsiaTheme="minorEastAsia"/>
                <w:i w:val="0"/>
                <w:iCs w:val="0"/>
                <w:color w:val="000000"/>
                <w:kern w:val="0"/>
                <w:sz w:val="18"/>
                <w:szCs w:val="18"/>
                <w:highlight w:val="none"/>
                <w:u w:val="none"/>
                <w:lang w:val="en-US" w:eastAsia="zh-CN" w:bidi="ar"/>
              </w:rPr>
              <w:t>元/m³执行。按照级差计算，级差按不低于1:1.5:3的比例安排,即：一、二、三级阶梯水价分别为</w:t>
            </w:r>
            <w:r>
              <w:rPr>
                <w:rFonts w:hint="eastAsia" w:ascii="Times New Roman" w:hAnsi="Times New Roman" w:cs="Times New Roman"/>
                <w:i w:val="0"/>
                <w:iCs w:val="0"/>
                <w:color w:val="000000"/>
                <w:kern w:val="0"/>
                <w:sz w:val="18"/>
                <w:szCs w:val="18"/>
                <w:highlight w:val="none"/>
                <w:u w:val="none"/>
                <w:lang w:val="en-US" w:eastAsia="zh-CN" w:bidi="ar"/>
              </w:rPr>
              <w:t>2.90</w:t>
            </w:r>
            <w:r>
              <w:rPr>
                <w:rFonts w:hint="default" w:ascii="Times New Roman" w:hAnsi="Times New Roman" w:cs="Times New Roman" w:eastAsiaTheme="minorEastAsia"/>
                <w:i w:val="0"/>
                <w:iCs w:val="0"/>
                <w:color w:val="000000"/>
                <w:kern w:val="0"/>
                <w:sz w:val="18"/>
                <w:szCs w:val="18"/>
                <w:highlight w:val="none"/>
                <w:u w:val="none"/>
                <w:lang w:val="en-US" w:eastAsia="zh-CN" w:bidi="ar"/>
              </w:rPr>
              <w:t>元/m³、3.</w:t>
            </w:r>
            <w:r>
              <w:rPr>
                <w:rFonts w:hint="eastAsia" w:ascii="Times New Roman" w:hAnsi="Times New Roman" w:cs="Times New Roman"/>
                <w:i w:val="0"/>
                <w:iCs w:val="0"/>
                <w:color w:val="000000"/>
                <w:kern w:val="0"/>
                <w:sz w:val="18"/>
                <w:szCs w:val="18"/>
                <w:highlight w:val="none"/>
                <w:u w:val="none"/>
                <w:lang w:val="en-US" w:eastAsia="zh-CN" w:bidi="ar"/>
              </w:rPr>
              <w:t>75</w:t>
            </w:r>
            <w:r>
              <w:rPr>
                <w:rFonts w:hint="default" w:ascii="Times New Roman" w:hAnsi="Times New Roman" w:cs="Times New Roman" w:eastAsiaTheme="minorEastAsia"/>
                <w:i w:val="0"/>
                <w:iCs w:val="0"/>
                <w:color w:val="000000"/>
                <w:kern w:val="0"/>
                <w:sz w:val="18"/>
                <w:szCs w:val="18"/>
                <w:highlight w:val="none"/>
                <w:u w:val="none"/>
                <w:lang w:val="en-US" w:eastAsia="zh-CN" w:bidi="ar"/>
              </w:rPr>
              <w:t>元/m³、6.</w:t>
            </w:r>
            <w:r>
              <w:rPr>
                <w:rFonts w:hint="eastAsia" w:ascii="Times New Roman" w:hAnsi="Times New Roman" w:cs="Times New Roman"/>
                <w:i w:val="0"/>
                <w:iCs w:val="0"/>
                <w:color w:val="000000"/>
                <w:kern w:val="0"/>
                <w:sz w:val="18"/>
                <w:szCs w:val="18"/>
                <w:highlight w:val="none"/>
                <w:u w:val="none"/>
                <w:lang w:val="en-US" w:eastAsia="zh-CN" w:bidi="ar"/>
              </w:rPr>
              <w:t>30</w:t>
            </w:r>
            <w:r>
              <w:rPr>
                <w:rFonts w:hint="default" w:ascii="Times New Roman" w:hAnsi="Times New Roman" w:cs="Times New Roman" w:eastAsiaTheme="minorEastAsia"/>
                <w:i w:val="0"/>
                <w:iCs w:val="0"/>
                <w:color w:val="000000"/>
                <w:kern w:val="0"/>
                <w:sz w:val="18"/>
                <w:szCs w:val="18"/>
                <w:highlight w:val="none"/>
                <w:u w:val="none"/>
                <w:lang w:val="en-US" w:eastAsia="zh-CN" w:bidi="ar"/>
              </w:rPr>
              <w:t>元m³；二、三级阶梯水价中水资源费及污水处理费不执行阶梯价格。</w:t>
            </w:r>
          </w:p>
        </w:tc>
      </w:tr>
    </w:tbl>
    <w:p>
      <w:pPr>
        <w:keepNext w:val="0"/>
        <w:keepLines w:val="0"/>
        <w:pageBreakBefore w:val="0"/>
        <w:kinsoku/>
        <w:wordWrap/>
        <w:overflowPunct/>
        <w:topLinePunct w:val="0"/>
        <w:bidi w:val="0"/>
        <w:spacing w:line="540" w:lineRule="exact"/>
        <w:rPr>
          <w:rFonts w:hint="eastAsia" w:ascii="方正仿宋_GB2312" w:hAnsi="方正仿宋_GB2312" w:eastAsia="方正仿宋_GB2312" w:cs="方正仿宋_GB2312"/>
          <w:b w:val="0"/>
          <w:bCs/>
          <w:sz w:val="32"/>
          <w:szCs w:val="32"/>
          <w:highlight w:val="none"/>
        </w:rPr>
      </w:pPr>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6623E1F-21F1-4F58-9455-5842A48EFAE7}"/>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方正仿宋_GBK">
    <w:panose1 w:val="03000509000000000000"/>
    <w:charset w:val="86"/>
    <w:family w:val="script"/>
    <w:pitch w:val="default"/>
    <w:sig w:usb0="00000001" w:usb1="080E0000" w:usb2="00000000" w:usb3="00000000" w:csb0="00040000" w:csb1="00000000"/>
    <w:embedRegular r:id="rId2" w:fontKey="{17AC9AFB-2344-4176-8E2A-49C2C1176000}"/>
  </w:font>
  <w:font w:name="方正小标宋简体">
    <w:panose1 w:val="03000509000000000000"/>
    <w:charset w:val="86"/>
    <w:family w:val="auto"/>
    <w:pitch w:val="default"/>
    <w:sig w:usb0="00000001" w:usb1="080E0000" w:usb2="00000000" w:usb3="00000000" w:csb0="00040000" w:csb1="00000000"/>
    <w:embedRegular r:id="rId3" w:fontKey="{3C25C879-1980-41BB-95C8-7F9E76C34967}"/>
  </w:font>
  <w:font w:name="方正仿宋_GB2312">
    <w:panose1 w:val="02000000000000000000"/>
    <w:charset w:val="86"/>
    <w:family w:val="auto"/>
    <w:pitch w:val="default"/>
    <w:sig w:usb0="A00002BF" w:usb1="184F6CFA" w:usb2="00000012" w:usb3="00000000" w:csb0="00040001" w:csb1="00000000"/>
    <w:embedRegular r:id="rId4" w:fontKey="{2139D12A-347B-4D0A-9322-1CD201932548}"/>
  </w:font>
  <w:font w:name="方正黑体_GBK">
    <w:panose1 w:val="03000509000000000000"/>
    <w:charset w:val="86"/>
    <w:family w:val="auto"/>
    <w:pitch w:val="default"/>
    <w:sig w:usb0="00000001" w:usb1="080E0000" w:usb2="00000000" w:usb3="00000000" w:csb0="00040000" w:csb1="00000000"/>
    <w:embedRegular r:id="rId5" w:fontKey="{D005C793-E56E-42FD-85A0-39BAA21D8EBD}"/>
  </w:font>
  <w:font w:name="方正楷体_GBK">
    <w:panose1 w:val="03000509000000000000"/>
    <w:charset w:val="86"/>
    <w:family w:val="auto"/>
    <w:pitch w:val="default"/>
    <w:sig w:usb0="00000001" w:usb1="080E0000" w:usb2="00000000" w:usb3="00000000" w:csb0="00040000" w:csb1="00000000"/>
    <w:embedRegular r:id="rId6" w:fontKey="{1C36756D-62BF-48F2-A72D-76085F88D51B}"/>
  </w:font>
  <w:font w:name="仿宋">
    <w:panose1 w:val="02010609060101010101"/>
    <w:charset w:val="86"/>
    <w:family w:val="auto"/>
    <w:pitch w:val="default"/>
    <w:sig w:usb0="800002BF" w:usb1="38CF7CFA" w:usb2="00000016" w:usb3="00000000" w:csb0="00040001" w:csb1="00000000"/>
    <w:embedRegular r:id="rId7" w:fontKey="{50B587C9-7B71-44B4-AFF2-7614467434B7}"/>
  </w:font>
  <w:font w:name="方正小标宋_GBK">
    <w:panose1 w:val="03000509000000000000"/>
    <w:charset w:val="86"/>
    <w:family w:val="auto"/>
    <w:pitch w:val="default"/>
    <w:sig w:usb0="00000001" w:usb1="080E0000" w:usb2="00000000" w:usb3="00000000" w:csb0="00040000" w:csb1="00000000"/>
    <w:embedRegular r:id="rId8" w:fontKey="{31E2AF70-6869-411A-B99C-C95683DBD32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lear" w:pos="4153"/>
        <w:tab w:val="clear" w:pos="8306"/>
      </w:tabs>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lear" w:pos="4153"/>
        <w:tab w:val="clear" w:pos="8306"/>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E0FE3"/>
    <w:multiLevelType w:val="multilevel"/>
    <w:tmpl w:val="EEAE0FE3"/>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MTcxOWI4MDM4MTM2N2VlMDI0ZWFhNGMxZDMxMmQifQ=="/>
  </w:docVars>
  <w:rsids>
    <w:rsidRoot w:val="00F05B83"/>
    <w:rsid w:val="001A0B58"/>
    <w:rsid w:val="00256B21"/>
    <w:rsid w:val="002B648B"/>
    <w:rsid w:val="00380F44"/>
    <w:rsid w:val="0044201E"/>
    <w:rsid w:val="0076575F"/>
    <w:rsid w:val="009239DE"/>
    <w:rsid w:val="00B154F4"/>
    <w:rsid w:val="00E54D24"/>
    <w:rsid w:val="00EA709B"/>
    <w:rsid w:val="00F05B83"/>
    <w:rsid w:val="00F431B9"/>
    <w:rsid w:val="00F70FE1"/>
    <w:rsid w:val="011A3DFE"/>
    <w:rsid w:val="01584C64"/>
    <w:rsid w:val="0252635A"/>
    <w:rsid w:val="03345AEF"/>
    <w:rsid w:val="03C74BB5"/>
    <w:rsid w:val="03F14CEE"/>
    <w:rsid w:val="04073D6D"/>
    <w:rsid w:val="04501967"/>
    <w:rsid w:val="05310374"/>
    <w:rsid w:val="0543214B"/>
    <w:rsid w:val="056F11F7"/>
    <w:rsid w:val="05997E8B"/>
    <w:rsid w:val="05F257ED"/>
    <w:rsid w:val="06337006"/>
    <w:rsid w:val="06604E4C"/>
    <w:rsid w:val="06C951F0"/>
    <w:rsid w:val="06E41221"/>
    <w:rsid w:val="07943000"/>
    <w:rsid w:val="07964F21"/>
    <w:rsid w:val="07F40B88"/>
    <w:rsid w:val="08EB30F3"/>
    <w:rsid w:val="08FD2E27"/>
    <w:rsid w:val="09061CDB"/>
    <w:rsid w:val="094620D8"/>
    <w:rsid w:val="09512235"/>
    <w:rsid w:val="09C6146A"/>
    <w:rsid w:val="09F70AA3"/>
    <w:rsid w:val="0A3867E7"/>
    <w:rsid w:val="0BF40511"/>
    <w:rsid w:val="0C114B44"/>
    <w:rsid w:val="0C120997"/>
    <w:rsid w:val="0CB1321F"/>
    <w:rsid w:val="0D0E115E"/>
    <w:rsid w:val="0D154FEA"/>
    <w:rsid w:val="0D4442D7"/>
    <w:rsid w:val="0D991370"/>
    <w:rsid w:val="0DA66005"/>
    <w:rsid w:val="0DB37F58"/>
    <w:rsid w:val="0E572FD9"/>
    <w:rsid w:val="0E8F62CF"/>
    <w:rsid w:val="0F006CD1"/>
    <w:rsid w:val="0F0A6985"/>
    <w:rsid w:val="0F2033CB"/>
    <w:rsid w:val="0F276507"/>
    <w:rsid w:val="0FA55955"/>
    <w:rsid w:val="10182B28"/>
    <w:rsid w:val="10260EB5"/>
    <w:rsid w:val="109379B4"/>
    <w:rsid w:val="10C03ADD"/>
    <w:rsid w:val="10C04459"/>
    <w:rsid w:val="11196324"/>
    <w:rsid w:val="11F1104F"/>
    <w:rsid w:val="1202638C"/>
    <w:rsid w:val="12282E23"/>
    <w:rsid w:val="123435EB"/>
    <w:rsid w:val="126D6656"/>
    <w:rsid w:val="12AF5E56"/>
    <w:rsid w:val="12CF75E2"/>
    <w:rsid w:val="135B245D"/>
    <w:rsid w:val="141663A0"/>
    <w:rsid w:val="14812B5E"/>
    <w:rsid w:val="14B7657F"/>
    <w:rsid w:val="15A5462A"/>
    <w:rsid w:val="161A7C9F"/>
    <w:rsid w:val="16227A29"/>
    <w:rsid w:val="16935A60"/>
    <w:rsid w:val="1721037B"/>
    <w:rsid w:val="17544559"/>
    <w:rsid w:val="178C7D36"/>
    <w:rsid w:val="17A37E4D"/>
    <w:rsid w:val="181C2BA7"/>
    <w:rsid w:val="18A12E6C"/>
    <w:rsid w:val="19441E10"/>
    <w:rsid w:val="19836A30"/>
    <w:rsid w:val="19E03E83"/>
    <w:rsid w:val="19F1336F"/>
    <w:rsid w:val="1A226249"/>
    <w:rsid w:val="1B173B23"/>
    <w:rsid w:val="1B1D7C3F"/>
    <w:rsid w:val="1B974034"/>
    <w:rsid w:val="1B98043A"/>
    <w:rsid w:val="1BFD3761"/>
    <w:rsid w:val="1C5E0E11"/>
    <w:rsid w:val="1C963DA0"/>
    <w:rsid w:val="1CBA7464"/>
    <w:rsid w:val="1CD51C99"/>
    <w:rsid w:val="1D0151D8"/>
    <w:rsid w:val="1D180F01"/>
    <w:rsid w:val="1E0F2F88"/>
    <w:rsid w:val="1EB26568"/>
    <w:rsid w:val="1ED153AC"/>
    <w:rsid w:val="1F262338"/>
    <w:rsid w:val="1FCA53B9"/>
    <w:rsid w:val="1FE01412"/>
    <w:rsid w:val="1FF1680D"/>
    <w:rsid w:val="20B31C01"/>
    <w:rsid w:val="20C11683"/>
    <w:rsid w:val="20C444FE"/>
    <w:rsid w:val="20D46B44"/>
    <w:rsid w:val="20DA3E7D"/>
    <w:rsid w:val="20E57FD0"/>
    <w:rsid w:val="20E73D48"/>
    <w:rsid w:val="216929AF"/>
    <w:rsid w:val="21DD6724"/>
    <w:rsid w:val="22222C83"/>
    <w:rsid w:val="22817A4E"/>
    <w:rsid w:val="22F17100"/>
    <w:rsid w:val="233F014D"/>
    <w:rsid w:val="235558E1"/>
    <w:rsid w:val="239C52BE"/>
    <w:rsid w:val="24220DF9"/>
    <w:rsid w:val="2483647E"/>
    <w:rsid w:val="24C70119"/>
    <w:rsid w:val="25094236"/>
    <w:rsid w:val="252950A3"/>
    <w:rsid w:val="2552635B"/>
    <w:rsid w:val="259A27D2"/>
    <w:rsid w:val="26995AE5"/>
    <w:rsid w:val="26D94308"/>
    <w:rsid w:val="274243CE"/>
    <w:rsid w:val="274718C9"/>
    <w:rsid w:val="283D06F2"/>
    <w:rsid w:val="28675351"/>
    <w:rsid w:val="288051AE"/>
    <w:rsid w:val="28B50F4B"/>
    <w:rsid w:val="28D9666D"/>
    <w:rsid w:val="29085690"/>
    <w:rsid w:val="29F73A37"/>
    <w:rsid w:val="29FA0F90"/>
    <w:rsid w:val="2A0B4F4C"/>
    <w:rsid w:val="2A2A1E28"/>
    <w:rsid w:val="2A6940AA"/>
    <w:rsid w:val="2AF554BA"/>
    <w:rsid w:val="2B4C685E"/>
    <w:rsid w:val="2B7E34FB"/>
    <w:rsid w:val="2BA26E90"/>
    <w:rsid w:val="2BF36616"/>
    <w:rsid w:val="2C26750C"/>
    <w:rsid w:val="2CA1597B"/>
    <w:rsid w:val="2CB847EB"/>
    <w:rsid w:val="2D027256"/>
    <w:rsid w:val="2D2F71A3"/>
    <w:rsid w:val="2D5C7A49"/>
    <w:rsid w:val="2DAD1E76"/>
    <w:rsid w:val="2E4D214A"/>
    <w:rsid w:val="2E556795"/>
    <w:rsid w:val="2E5A0250"/>
    <w:rsid w:val="2E6B40E4"/>
    <w:rsid w:val="2EC462DC"/>
    <w:rsid w:val="2F3960B7"/>
    <w:rsid w:val="305F1531"/>
    <w:rsid w:val="306058C5"/>
    <w:rsid w:val="30D97FE5"/>
    <w:rsid w:val="31A845E3"/>
    <w:rsid w:val="31D41746"/>
    <w:rsid w:val="31DE6AA2"/>
    <w:rsid w:val="31F3173B"/>
    <w:rsid w:val="323A7613"/>
    <w:rsid w:val="32432517"/>
    <w:rsid w:val="32912BF6"/>
    <w:rsid w:val="32931F9C"/>
    <w:rsid w:val="329F241C"/>
    <w:rsid w:val="32EC2D50"/>
    <w:rsid w:val="32F65490"/>
    <w:rsid w:val="33977850"/>
    <w:rsid w:val="34300911"/>
    <w:rsid w:val="346A784C"/>
    <w:rsid w:val="347B70ED"/>
    <w:rsid w:val="34A264AC"/>
    <w:rsid w:val="34F6610E"/>
    <w:rsid w:val="351306FE"/>
    <w:rsid w:val="352C534B"/>
    <w:rsid w:val="3688200B"/>
    <w:rsid w:val="37A05843"/>
    <w:rsid w:val="3869356B"/>
    <w:rsid w:val="38A75B98"/>
    <w:rsid w:val="38C904AC"/>
    <w:rsid w:val="38E56968"/>
    <w:rsid w:val="391060DB"/>
    <w:rsid w:val="392D6D6E"/>
    <w:rsid w:val="3937683D"/>
    <w:rsid w:val="3A4E0867"/>
    <w:rsid w:val="3A7601BF"/>
    <w:rsid w:val="3A77256F"/>
    <w:rsid w:val="3AA53372"/>
    <w:rsid w:val="3AD9074E"/>
    <w:rsid w:val="3AF31810"/>
    <w:rsid w:val="3AFD0916"/>
    <w:rsid w:val="3B4A51A8"/>
    <w:rsid w:val="3B4E336A"/>
    <w:rsid w:val="3B824942"/>
    <w:rsid w:val="3BB16FD5"/>
    <w:rsid w:val="3C4D55B0"/>
    <w:rsid w:val="3C7921E9"/>
    <w:rsid w:val="3CEB19A0"/>
    <w:rsid w:val="3CF9521E"/>
    <w:rsid w:val="3D422E1C"/>
    <w:rsid w:val="3DEF26AB"/>
    <w:rsid w:val="3DFF77B1"/>
    <w:rsid w:val="3E5F70FC"/>
    <w:rsid w:val="3E722339"/>
    <w:rsid w:val="3EA96AC6"/>
    <w:rsid w:val="3EAA4B3F"/>
    <w:rsid w:val="3F32667F"/>
    <w:rsid w:val="3FB10C0A"/>
    <w:rsid w:val="40664832"/>
    <w:rsid w:val="40955117"/>
    <w:rsid w:val="41562AF9"/>
    <w:rsid w:val="418A779D"/>
    <w:rsid w:val="420D331F"/>
    <w:rsid w:val="42A61BB4"/>
    <w:rsid w:val="42A93771"/>
    <w:rsid w:val="42FB7E66"/>
    <w:rsid w:val="43687757"/>
    <w:rsid w:val="4393774E"/>
    <w:rsid w:val="449F6565"/>
    <w:rsid w:val="4529520A"/>
    <w:rsid w:val="462431C5"/>
    <w:rsid w:val="478832E0"/>
    <w:rsid w:val="47F60B91"/>
    <w:rsid w:val="48681772"/>
    <w:rsid w:val="487359A3"/>
    <w:rsid w:val="48785A5F"/>
    <w:rsid w:val="48F01307"/>
    <w:rsid w:val="499134D3"/>
    <w:rsid w:val="49AD702E"/>
    <w:rsid w:val="4A5B1E7E"/>
    <w:rsid w:val="4A6C6F9D"/>
    <w:rsid w:val="4B2A550C"/>
    <w:rsid w:val="4B352F4A"/>
    <w:rsid w:val="4BB91124"/>
    <w:rsid w:val="4C324162"/>
    <w:rsid w:val="4C455C43"/>
    <w:rsid w:val="4C601CDE"/>
    <w:rsid w:val="4CAA019C"/>
    <w:rsid w:val="4CE50F85"/>
    <w:rsid w:val="4D16138E"/>
    <w:rsid w:val="4D2E7F25"/>
    <w:rsid w:val="4D477A80"/>
    <w:rsid w:val="4D5B13B9"/>
    <w:rsid w:val="4D737A66"/>
    <w:rsid w:val="4D75253B"/>
    <w:rsid w:val="4D8A5496"/>
    <w:rsid w:val="4DD003CE"/>
    <w:rsid w:val="4DE43FCD"/>
    <w:rsid w:val="4DF1724F"/>
    <w:rsid w:val="4E173610"/>
    <w:rsid w:val="4E4C7495"/>
    <w:rsid w:val="4E86609F"/>
    <w:rsid w:val="4F563CC4"/>
    <w:rsid w:val="4FB45C97"/>
    <w:rsid w:val="50E377D9"/>
    <w:rsid w:val="516471B8"/>
    <w:rsid w:val="516C7F16"/>
    <w:rsid w:val="518B52F6"/>
    <w:rsid w:val="532707F4"/>
    <w:rsid w:val="539E46FE"/>
    <w:rsid w:val="53AE6849"/>
    <w:rsid w:val="53BF62DB"/>
    <w:rsid w:val="53C51418"/>
    <w:rsid w:val="541F321E"/>
    <w:rsid w:val="542E520F"/>
    <w:rsid w:val="54624EB9"/>
    <w:rsid w:val="552D6D43"/>
    <w:rsid w:val="55654C60"/>
    <w:rsid w:val="55A45FA9"/>
    <w:rsid w:val="56293EE0"/>
    <w:rsid w:val="56384123"/>
    <w:rsid w:val="56392257"/>
    <w:rsid w:val="56BC759F"/>
    <w:rsid w:val="56C22339"/>
    <w:rsid w:val="581B1F4E"/>
    <w:rsid w:val="592D018B"/>
    <w:rsid w:val="596716EE"/>
    <w:rsid w:val="598A2EE8"/>
    <w:rsid w:val="59A31513"/>
    <w:rsid w:val="59A673BE"/>
    <w:rsid w:val="59F9006D"/>
    <w:rsid w:val="5A6B2D19"/>
    <w:rsid w:val="5AD00DCE"/>
    <w:rsid w:val="5ADF3707"/>
    <w:rsid w:val="5BE963CF"/>
    <w:rsid w:val="5C7E07B0"/>
    <w:rsid w:val="5C983B6D"/>
    <w:rsid w:val="5CB87D6C"/>
    <w:rsid w:val="5CC275FD"/>
    <w:rsid w:val="5CC76201"/>
    <w:rsid w:val="5CDA5F34"/>
    <w:rsid w:val="5DF350D8"/>
    <w:rsid w:val="5E833FFC"/>
    <w:rsid w:val="5E8400D6"/>
    <w:rsid w:val="5EAE58CA"/>
    <w:rsid w:val="5EC23124"/>
    <w:rsid w:val="5ECE6A2B"/>
    <w:rsid w:val="5EFD11C0"/>
    <w:rsid w:val="5F6D1C93"/>
    <w:rsid w:val="5F9525E6"/>
    <w:rsid w:val="5FE44055"/>
    <w:rsid w:val="5FE44DE5"/>
    <w:rsid w:val="60156764"/>
    <w:rsid w:val="63100901"/>
    <w:rsid w:val="633A39E8"/>
    <w:rsid w:val="635D601A"/>
    <w:rsid w:val="63D77671"/>
    <w:rsid w:val="642108EC"/>
    <w:rsid w:val="64872E45"/>
    <w:rsid w:val="64D86630"/>
    <w:rsid w:val="656C745D"/>
    <w:rsid w:val="65D87443"/>
    <w:rsid w:val="65FA7647"/>
    <w:rsid w:val="660C57F8"/>
    <w:rsid w:val="66400726"/>
    <w:rsid w:val="66591D64"/>
    <w:rsid w:val="666813B0"/>
    <w:rsid w:val="66924A6D"/>
    <w:rsid w:val="675114E9"/>
    <w:rsid w:val="678B67D6"/>
    <w:rsid w:val="67A14F0B"/>
    <w:rsid w:val="67E50AAD"/>
    <w:rsid w:val="682D3D04"/>
    <w:rsid w:val="68CA50AF"/>
    <w:rsid w:val="68FE2FAA"/>
    <w:rsid w:val="697119CE"/>
    <w:rsid w:val="69934F73"/>
    <w:rsid w:val="6A127BBD"/>
    <w:rsid w:val="6A931074"/>
    <w:rsid w:val="6AAE327F"/>
    <w:rsid w:val="6AD06BC8"/>
    <w:rsid w:val="6B075DAA"/>
    <w:rsid w:val="6B5E2426"/>
    <w:rsid w:val="6B792DBC"/>
    <w:rsid w:val="6BC20892"/>
    <w:rsid w:val="6C116AA3"/>
    <w:rsid w:val="6C586E75"/>
    <w:rsid w:val="6D212170"/>
    <w:rsid w:val="6D344613"/>
    <w:rsid w:val="6D543B49"/>
    <w:rsid w:val="6D7C6B93"/>
    <w:rsid w:val="6D8C5028"/>
    <w:rsid w:val="6E526272"/>
    <w:rsid w:val="6E580AE7"/>
    <w:rsid w:val="6E8E12EF"/>
    <w:rsid w:val="6E9C1C45"/>
    <w:rsid w:val="6EDC7219"/>
    <w:rsid w:val="6F165D50"/>
    <w:rsid w:val="6F543924"/>
    <w:rsid w:val="6FA128E1"/>
    <w:rsid w:val="6FBF426B"/>
    <w:rsid w:val="6FF0396A"/>
    <w:rsid w:val="6FFA33C1"/>
    <w:rsid w:val="701E2184"/>
    <w:rsid w:val="70226920"/>
    <w:rsid w:val="713D2CFD"/>
    <w:rsid w:val="719B6710"/>
    <w:rsid w:val="71B0505E"/>
    <w:rsid w:val="727147ED"/>
    <w:rsid w:val="72AD4C54"/>
    <w:rsid w:val="73261A7B"/>
    <w:rsid w:val="746D116A"/>
    <w:rsid w:val="7591545C"/>
    <w:rsid w:val="75994786"/>
    <w:rsid w:val="75D054A1"/>
    <w:rsid w:val="760C5FE7"/>
    <w:rsid w:val="76232536"/>
    <w:rsid w:val="765D2F12"/>
    <w:rsid w:val="768A1CB4"/>
    <w:rsid w:val="768B03FB"/>
    <w:rsid w:val="773B7033"/>
    <w:rsid w:val="773E3863"/>
    <w:rsid w:val="77677952"/>
    <w:rsid w:val="77C84422"/>
    <w:rsid w:val="789B0816"/>
    <w:rsid w:val="792155AD"/>
    <w:rsid w:val="79A575DC"/>
    <w:rsid w:val="7A1B0B91"/>
    <w:rsid w:val="7A86773F"/>
    <w:rsid w:val="7A9419D0"/>
    <w:rsid w:val="7BA50912"/>
    <w:rsid w:val="7BB715C5"/>
    <w:rsid w:val="7BC95BC5"/>
    <w:rsid w:val="7BDC1EC1"/>
    <w:rsid w:val="7BE04D37"/>
    <w:rsid w:val="7C207D3B"/>
    <w:rsid w:val="7CB77BE8"/>
    <w:rsid w:val="7CFE5817"/>
    <w:rsid w:val="7D56419E"/>
    <w:rsid w:val="7E3F39F1"/>
    <w:rsid w:val="7E4236B5"/>
    <w:rsid w:val="7E576F8D"/>
    <w:rsid w:val="7F007624"/>
    <w:rsid w:val="7F533BF8"/>
    <w:rsid w:val="7F604567"/>
    <w:rsid w:val="7FAC50B6"/>
    <w:rsid w:val="7FD11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keepNext/>
      <w:keepLines/>
      <w:numPr>
        <w:ilvl w:val="1"/>
        <w:numId w:val="1"/>
      </w:numPr>
      <w:adjustRightInd w:val="0"/>
      <w:snapToGrid w:val="0"/>
      <w:spacing w:line="360" w:lineRule="auto"/>
      <w:outlineLvl w:val="1"/>
    </w:pPr>
    <w:rPr>
      <w:rFonts w:ascii="Arial" w:hAnsi="Arial" w:eastAsia="楷体_GB2312" w:cs="Times New Roman"/>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adjustRightInd w:val="0"/>
      <w:snapToGrid w:val="0"/>
      <w:spacing w:line="360" w:lineRule="auto"/>
      <w:ind w:firstLine="676" w:firstLineChars="200"/>
    </w:pPr>
    <w:rPr>
      <w:rFonts w:ascii="宋体" w:hAnsi="宋体" w:eastAsia="仿宋_GB2312" w:cs="宋体"/>
      <w:sz w:val="28"/>
      <w:szCs w:val="30"/>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able of figures"/>
    <w:basedOn w:val="8"/>
    <w:next w:val="8"/>
    <w:qFormat/>
    <w:uiPriority w:val="0"/>
    <w:pPr>
      <w:ind w:left="200" w:leftChars="200" w:hanging="200" w:hanging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w:next w:val="7"/>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sz w:val="24"/>
      <w:szCs w:val="24"/>
    </w:rPr>
  </w:style>
  <w:style w:type="character" w:styleId="14">
    <w:name w:val="page number"/>
    <w:basedOn w:val="12"/>
    <w:qFormat/>
    <w:uiPriority w:val="0"/>
  </w:style>
  <w:style w:type="paragraph" w:customStyle="1" w:styleId="1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标题 11"/>
    <w:basedOn w:val="1"/>
    <w:qFormat/>
    <w:uiPriority w:val="0"/>
    <w:pPr>
      <w:spacing w:before="100" w:beforeAutospacing="1" w:after="100" w:afterAutospacing="1"/>
      <w:jc w:val="left"/>
    </w:pPr>
    <w:rPr>
      <w:rFonts w:hint="eastAsia" w:ascii="宋体" w:hAnsi="宋体" w:eastAsia="宋体" w:cs="Times New Roman"/>
      <w:b/>
      <w:kern w:val="44"/>
      <w:sz w:val="48"/>
      <w:szCs w:val="48"/>
    </w:rPr>
  </w:style>
  <w:style w:type="character" w:customStyle="1" w:styleId="17">
    <w:name w:val="默认段落字体1"/>
    <w:semiHidden/>
    <w:qFormat/>
    <w:uiPriority w:val="0"/>
  </w:style>
  <w:style w:type="table" w:customStyle="1" w:styleId="18">
    <w:name w:val="普通表格1"/>
    <w:semiHidden/>
    <w:qFormat/>
    <w:uiPriority w:val="0"/>
    <w:rPr>
      <w:rFonts w:ascii="Calibri" w:hAnsi="Calibri"/>
      <w:kern w:val="2"/>
      <w:sz w:val="21"/>
      <w:szCs w:val="22"/>
    </w:rPr>
    <w:tblPr>
      <w:tblCellMar>
        <w:top w:w="0" w:type="dxa"/>
        <w:left w:w="0" w:type="dxa"/>
        <w:bottom w:w="0" w:type="dxa"/>
        <w:right w:w="0" w:type="dxa"/>
      </w:tblCellMar>
    </w:tblPr>
  </w:style>
  <w:style w:type="character" w:customStyle="1" w:styleId="19">
    <w:name w:val="ca-1"/>
    <w:basedOn w:val="17"/>
    <w:qFormat/>
    <w:uiPriority w:val="0"/>
  </w:style>
  <w:style w:type="character" w:customStyle="1" w:styleId="20">
    <w:name w:val="HTML 引文1"/>
    <w:basedOn w:val="17"/>
    <w:qFormat/>
    <w:uiPriority w:val="0"/>
  </w:style>
  <w:style w:type="character" w:customStyle="1" w:styleId="21">
    <w:name w:val="已访问的超链接1"/>
    <w:basedOn w:val="17"/>
    <w:qFormat/>
    <w:uiPriority w:val="0"/>
    <w:rPr>
      <w:color w:val="333333"/>
      <w:u w:val="none"/>
    </w:rPr>
  </w:style>
  <w:style w:type="character" w:customStyle="1" w:styleId="22">
    <w:name w:val="17"/>
    <w:basedOn w:val="17"/>
    <w:qFormat/>
    <w:uiPriority w:val="0"/>
    <w:rPr>
      <w:rFonts w:hint="eastAsia" w:ascii="PMingLiU" w:hAnsi="PMingLiU" w:eastAsia="PMingLiU"/>
      <w:b/>
      <w:bCs/>
      <w:color w:val="000000"/>
      <w:spacing w:val="40"/>
      <w:sz w:val="28"/>
      <w:szCs w:val="28"/>
    </w:rPr>
  </w:style>
  <w:style w:type="character" w:customStyle="1" w:styleId="23">
    <w:name w:val="icon78"/>
    <w:basedOn w:val="17"/>
    <w:qFormat/>
    <w:uiPriority w:val="0"/>
    <w:rPr>
      <w:color w:val="FFFFFF"/>
    </w:rPr>
  </w:style>
  <w:style w:type="character" w:customStyle="1" w:styleId="24">
    <w:name w:val="HTML 变量1"/>
    <w:basedOn w:val="17"/>
    <w:qFormat/>
    <w:uiPriority w:val="0"/>
  </w:style>
  <w:style w:type="character" w:customStyle="1" w:styleId="25">
    <w:name w:val="on"/>
    <w:basedOn w:val="17"/>
    <w:qFormat/>
    <w:uiPriority w:val="0"/>
    <w:rPr>
      <w:color w:val="19B955"/>
    </w:rPr>
  </w:style>
  <w:style w:type="character" w:customStyle="1" w:styleId="26">
    <w:name w:val="19"/>
    <w:basedOn w:val="17"/>
    <w:qFormat/>
    <w:uiPriority w:val="0"/>
    <w:rPr>
      <w:rFonts w:ascii="Courier New" w:hAnsi="Courier New" w:eastAsia="PMingLiU"/>
      <w:b/>
      <w:bCs/>
      <w:color w:val="000000"/>
      <w:spacing w:val="0"/>
      <w:sz w:val="38"/>
      <w:szCs w:val="38"/>
    </w:rPr>
  </w:style>
  <w:style w:type="character" w:customStyle="1" w:styleId="27">
    <w:name w:val="elite-lv2"/>
    <w:basedOn w:val="17"/>
    <w:qFormat/>
    <w:uiPriority w:val="0"/>
  </w:style>
  <w:style w:type="character" w:customStyle="1" w:styleId="28">
    <w:name w:val="强调1"/>
    <w:basedOn w:val="17"/>
    <w:qFormat/>
    <w:uiPriority w:val="0"/>
  </w:style>
  <w:style w:type="character" w:customStyle="1" w:styleId="29">
    <w:name w:val="页码1"/>
    <w:basedOn w:val="17"/>
    <w:qFormat/>
    <w:uiPriority w:val="0"/>
  </w:style>
  <w:style w:type="character" w:customStyle="1" w:styleId="30">
    <w:name w:val="a1"/>
    <w:basedOn w:val="17"/>
    <w:qFormat/>
    <w:uiPriority w:val="0"/>
  </w:style>
  <w:style w:type="character" w:customStyle="1" w:styleId="31">
    <w:name w:val="超链接1"/>
    <w:basedOn w:val="17"/>
    <w:qFormat/>
    <w:uiPriority w:val="0"/>
    <w:rPr>
      <w:color w:val="333333"/>
      <w:u w:val="none"/>
    </w:rPr>
  </w:style>
  <w:style w:type="character" w:customStyle="1" w:styleId="32">
    <w:name w:val="HTML 定义1"/>
    <w:basedOn w:val="17"/>
    <w:qFormat/>
    <w:uiPriority w:val="0"/>
  </w:style>
  <w:style w:type="character" w:customStyle="1" w:styleId="33">
    <w:name w:val="要点1"/>
    <w:basedOn w:val="17"/>
    <w:qFormat/>
    <w:uiPriority w:val="0"/>
    <w:rPr>
      <w:b/>
      <w:sz w:val="24"/>
      <w:szCs w:val="24"/>
    </w:rPr>
  </w:style>
  <w:style w:type="character" w:customStyle="1" w:styleId="34">
    <w:name w:val="HTML 缩写1"/>
    <w:basedOn w:val="17"/>
    <w:qFormat/>
    <w:uiPriority w:val="0"/>
  </w:style>
  <w:style w:type="character" w:customStyle="1" w:styleId="35">
    <w:name w:val="hover61"/>
    <w:basedOn w:val="17"/>
    <w:qFormat/>
    <w:uiPriority w:val="0"/>
  </w:style>
  <w:style w:type="character" w:customStyle="1" w:styleId="36">
    <w:name w:val="MSG_EN_FONT_STYLE_NAME_TEMPLATE_ROLE_LEVEL MSG_EN_FONT_STYLE_NAME_BY_ROLE_HEADING 3 + MSG_EN_FONT_STYLE_MODIFER_NAME Courier New"/>
    <w:basedOn w:val="17"/>
    <w:qFormat/>
    <w:uiPriority w:val="0"/>
    <w:rPr>
      <w:rFonts w:ascii="Courier New" w:hAnsi="Courier New" w:eastAsia="PMingLiU"/>
      <w:b/>
      <w:bCs/>
      <w:color w:val="000000"/>
      <w:spacing w:val="0"/>
      <w:w w:val="100"/>
      <w:sz w:val="38"/>
      <w:szCs w:val="38"/>
      <w:lang w:val="zh-CN" w:eastAsia="zh-CN" w:bidi="ar-SA"/>
    </w:rPr>
  </w:style>
  <w:style w:type="character" w:customStyle="1" w:styleId="37">
    <w:name w:val="HTML 代码1"/>
    <w:basedOn w:val="17"/>
    <w:qFormat/>
    <w:uiPriority w:val="0"/>
    <w:rPr>
      <w:rFonts w:ascii="Courier New" w:hAnsi="Courier New"/>
      <w:sz w:val="20"/>
    </w:rPr>
  </w:style>
  <w:style w:type="character" w:customStyle="1" w:styleId="38">
    <w:name w:val="entry-stat-author"/>
    <w:basedOn w:val="17"/>
    <w:qFormat/>
    <w:uiPriority w:val="0"/>
    <w:rPr>
      <w:color w:val="136EC2"/>
    </w:rPr>
  </w:style>
  <w:style w:type="paragraph" w:customStyle="1" w:styleId="39">
    <w:name w:val="z-窗体顶端1"/>
    <w:basedOn w:val="1"/>
    <w:qFormat/>
    <w:uiPriority w:val="0"/>
    <w:pPr>
      <w:pBdr>
        <w:bottom w:val="single" w:color="000000" w:sz="6" w:space="1"/>
      </w:pBdr>
      <w:jc w:val="center"/>
    </w:pPr>
    <w:rPr>
      <w:rFonts w:ascii="Arial" w:eastAsia="宋体"/>
      <w:vanish/>
      <w:sz w:val="16"/>
    </w:rPr>
  </w:style>
  <w:style w:type="paragraph" w:customStyle="1" w:styleId="40">
    <w:name w:val="正文文本1"/>
    <w:basedOn w:val="1"/>
    <w:qFormat/>
    <w:uiPriority w:val="0"/>
    <w:pPr>
      <w:ind w:left="115"/>
    </w:pPr>
    <w:rPr>
      <w:rFonts w:ascii="方正仿宋_GBK" w:hAnsi="方正仿宋_GBK" w:eastAsia="方正仿宋_GBK"/>
      <w:sz w:val="30"/>
      <w:szCs w:val="30"/>
      <w:lang w:val="zh-CN" w:bidi="zh-CN"/>
    </w:rPr>
  </w:style>
  <w:style w:type="paragraph" w:customStyle="1" w:styleId="41">
    <w:name w:val="批注框文本1"/>
    <w:basedOn w:val="1"/>
    <w:semiHidden/>
    <w:qFormat/>
    <w:uiPriority w:val="0"/>
    <w:rPr>
      <w:sz w:val="18"/>
      <w:szCs w:val="18"/>
    </w:rPr>
  </w:style>
  <w:style w:type="paragraph" w:customStyle="1" w:styleId="42">
    <w:name w:val="普通(网站)1"/>
    <w:basedOn w:val="1"/>
    <w:qFormat/>
    <w:uiPriority w:val="0"/>
    <w:pPr>
      <w:pBdr>
        <w:top w:val="none" w:color="000000" w:sz="0" w:space="0"/>
        <w:left w:val="none" w:color="000000" w:sz="0" w:space="0"/>
        <w:bottom w:val="none" w:color="000000" w:sz="0" w:space="0"/>
        <w:right w:val="none" w:color="000000" w:sz="0" w:space="0"/>
      </w:pBdr>
      <w:jc w:val="left"/>
    </w:pPr>
    <w:rPr>
      <w:rFonts w:cs="Times New Roman"/>
      <w:kern w:val="0"/>
      <w:sz w:val="24"/>
    </w:rPr>
  </w:style>
  <w:style w:type="paragraph" w:customStyle="1" w:styleId="43">
    <w:name w:val="z-窗体底端1"/>
    <w:basedOn w:val="1"/>
    <w:qFormat/>
    <w:uiPriority w:val="0"/>
    <w:pPr>
      <w:pBdr>
        <w:top w:val="single" w:color="000000" w:sz="6" w:space="1"/>
      </w:pBdr>
      <w:jc w:val="center"/>
    </w:pPr>
    <w:rPr>
      <w:rFonts w:ascii="Arial" w:eastAsia="宋体"/>
      <w:vanish/>
      <w:sz w:val="16"/>
    </w:rPr>
  </w:style>
  <w:style w:type="paragraph" w:customStyle="1" w:styleId="44">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45">
    <w:name w:val="页脚1"/>
    <w:basedOn w:val="1"/>
    <w:qFormat/>
    <w:uiPriority w:val="0"/>
    <w:pPr>
      <w:tabs>
        <w:tab w:val="center" w:pos="4153"/>
        <w:tab w:val="right" w:pos="8306"/>
      </w:tabs>
      <w:snapToGrid w:val="0"/>
      <w:jc w:val="left"/>
    </w:pPr>
    <w:rPr>
      <w:sz w:val="18"/>
      <w:szCs w:val="18"/>
    </w:rPr>
  </w:style>
  <w:style w:type="paragraph" w:customStyle="1" w:styleId="46">
    <w:name w:val="MSG_EN_FONT_STYLE_NAME_TEMPLATE_ROLE_NUMBER MSG_EN_FONT_STYLE_NAME_BY_ROLE_TEXT 15"/>
    <w:basedOn w:val="1"/>
    <w:qFormat/>
    <w:uiPriority w:val="0"/>
    <w:pPr>
      <w:shd w:val="clear" w:color="auto" w:fill="FFFFFF"/>
      <w:spacing w:before="100" w:after="340" w:line="260" w:lineRule="exact"/>
      <w:ind w:firstLine="660"/>
      <w:jc w:val="distribute"/>
    </w:pPr>
    <w:rPr>
      <w:rFonts w:ascii="PMingLiU" w:hAnsi="PMingLiU" w:eastAsia="PMingLiU"/>
      <w:spacing w:val="20"/>
      <w:kern w:val="0"/>
      <w:sz w:val="26"/>
      <w:szCs w:val="26"/>
    </w:rPr>
  </w:style>
  <w:style w:type="paragraph" w:customStyle="1" w:styleId="47">
    <w:name w:val="日期1"/>
    <w:basedOn w:val="1"/>
    <w:qFormat/>
    <w:uiPriority w:val="0"/>
    <w:pPr>
      <w:ind w:left="100" w:leftChars="2500"/>
    </w:pPr>
  </w:style>
  <w:style w:type="paragraph" w:customStyle="1" w:styleId="48">
    <w:name w:val="正文文本 (7)"/>
    <w:basedOn w:val="1"/>
    <w:qFormat/>
    <w:uiPriority w:val="0"/>
    <w:pPr>
      <w:shd w:val="clear" w:color="auto" w:fill="FFFFFF"/>
      <w:spacing w:line="429" w:lineRule="auto"/>
      <w:ind w:firstLine="400"/>
      <w:jc w:val="left"/>
    </w:pPr>
    <w:rPr>
      <w:rFonts w:ascii="宋体"/>
      <w:kern w:val="0"/>
      <w:sz w:val="20"/>
      <w:szCs w:val="20"/>
      <w:shd w:val="clear" w:color="auto" w:fill="FFFFFF"/>
      <w:lang w:val="zh-CN"/>
    </w:rPr>
  </w:style>
  <w:style w:type="paragraph" w:customStyle="1" w:styleId="49">
    <w:name w:val="MSG_EN_FONT_STYLE_NAME_TEMPLATE_ROLE_LEVEL MSG_EN_FONT_STYLE_NAME_BY_ROLE_HEADING 3"/>
    <w:basedOn w:val="1"/>
    <w:qFormat/>
    <w:uiPriority w:val="0"/>
    <w:pPr>
      <w:shd w:val="clear" w:color="auto" w:fill="FFFFFF"/>
      <w:spacing w:after="400" w:line="360" w:lineRule="exact"/>
      <w:jc w:val="center"/>
      <w:outlineLvl w:val="2"/>
    </w:pPr>
    <w:rPr>
      <w:rFonts w:ascii="PMingLiU" w:hAnsi="PMingLiU" w:eastAsia="PMingLiU"/>
      <w:kern w:val="0"/>
      <w:sz w:val="36"/>
      <w:szCs w:val="36"/>
    </w:rPr>
  </w:style>
  <w:style w:type="paragraph" w:customStyle="1" w:styleId="50">
    <w:name w:val="正文 New New New New New New New New New New New New New New New New New New New New New New New New New New New New New New New New New New"/>
    <w:qFormat/>
    <w:uiPriority w:val="0"/>
    <w:rPr>
      <w:rFonts w:asciiTheme="minorHAnsi" w:hAnsiTheme="minorHAnsi" w:eastAsiaTheme="minorEastAsia" w:cstheme="minorBidi"/>
      <w:position w:val="119"/>
      <w:lang w:val="en-US" w:eastAsia="zh-CN" w:bidi="ar-SA"/>
    </w:rPr>
  </w:style>
  <w:style w:type="paragraph" w:customStyle="1" w:styleId="51">
    <w:name w:val="p0"/>
    <w:basedOn w:val="1"/>
    <w:qFormat/>
    <w:uiPriority w:val="0"/>
    <w:rPr>
      <w:kern w:val="0"/>
      <w:szCs w:val="21"/>
    </w:rPr>
  </w:style>
  <w:style w:type="table" w:customStyle="1" w:styleId="52">
    <w:name w:val="网格型1"/>
    <w:basedOn w:val="18"/>
    <w:qFormat/>
    <w:uiPriority w:val="0"/>
    <w:pPr>
      <w:widowControl w:val="0"/>
      <w:jc w:val="both"/>
    </w:pPr>
    <w:tblPr>
      <w:tblCellMar>
        <w:top w:w="0" w:type="dxa"/>
        <w:left w:w="0" w:type="dxa"/>
        <w:bottom w:w="0" w:type="dxa"/>
        <w:right w:w="0" w:type="dxa"/>
      </w:tblCellMar>
    </w:tblPr>
  </w:style>
  <w:style w:type="paragraph" w:customStyle="1" w:styleId="5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font31"/>
    <w:basedOn w:val="12"/>
    <w:qFormat/>
    <w:uiPriority w:val="0"/>
    <w:rPr>
      <w:rFonts w:hint="eastAsia" w:ascii="宋体" w:hAnsi="宋体" w:eastAsia="宋体" w:cs="宋体"/>
      <w:b/>
      <w:bCs/>
      <w:color w:val="000000"/>
      <w:sz w:val="24"/>
      <w:szCs w:val="24"/>
      <w:u w:val="none"/>
    </w:rPr>
  </w:style>
  <w:style w:type="character" w:customStyle="1" w:styleId="55">
    <w:name w:val="font41"/>
    <w:basedOn w:val="12"/>
    <w:qFormat/>
    <w:uiPriority w:val="0"/>
    <w:rPr>
      <w:rFonts w:hint="default" w:ascii="Times New Roman" w:hAnsi="Times New Roman" w:cs="Times New Roman"/>
      <w:b/>
      <w:bCs/>
      <w:color w:val="000000"/>
      <w:sz w:val="24"/>
      <w:szCs w:val="24"/>
      <w:u w:val="none"/>
    </w:rPr>
  </w:style>
  <w:style w:type="character" w:customStyle="1" w:styleId="56">
    <w:name w:val="font112"/>
    <w:basedOn w:val="12"/>
    <w:qFormat/>
    <w:uiPriority w:val="0"/>
    <w:rPr>
      <w:rFonts w:ascii="方正仿宋_GBK" w:hAnsi="方正仿宋_GBK" w:eastAsia="方正仿宋_GBK" w:cs="方正仿宋_GBK"/>
      <w:b/>
      <w:bCs/>
      <w:color w:val="000000"/>
      <w:sz w:val="24"/>
      <w:szCs w:val="24"/>
      <w:u w:val="none"/>
    </w:rPr>
  </w:style>
  <w:style w:type="character" w:customStyle="1" w:styleId="57">
    <w:name w:val="font71"/>
    <w:basedOn w:val="12"/>
    <w:qFormat/>
    <w:uiPriority w:val="0"/>
    <w:rPr>
      <w:rFonts w:hint="default" w:ascii="Times New Roman" w:hAnsi="Times New Roman" w:cs="Times New Roman"/>
      <w:color w:val="000000"/>
      <w:sz w:val="24"/>
      <w:szCs w:val="24"/>
      <w:u w:val="none"/>
    </w:rPr>
  </w:style>
  <w:style w:type="character" w:customStyle="1" w:styleId="58">
    <w:name w:val="font61"/>
    <w:basedOn w:val="12"/>
    <w:qFormat/>
    <w:uiPriority w:val="0"/>
    <w:rPr>
      <w:rFonts w:hint="eastAsia" w:ascii="宋体" w:hAnsi="宋体" w:eastAsia="宋体" w:cs="宋体"/>
      <w:color w:val="000000"/>
      <w:sz w:val="24"/>
      <w:szCs w:val="24"/>
      <w:u w:val="none"/>
    </w:rPr>
  </w:style>
  <w:style w:type="character" w:customStyle="1" w:styleId="59">
    <w:name w:val="font11"/>
    <w:basedOn w:val="12"/>
    <w:qFormat/>
    <w:uiPriority w:val="0"/>
    <w:rPr>
      <w:rFonts w:hint="eastAsia" w:ascii="宋体" w:hAnsi="宋体" w:eastAsia="宋体" w:cs="宋体"/>
      <w:color w:val="000000"/>
      <w:sz w:val="22"/>
      <w:szCs w:val="22"/>
      <w:u w:val="none"/>
    </w:rPr>
  </w:style>
  <w:style w:type="character" w:customStyle="1" w:styleId="60">
    <w:name w:val="font101"/>
    <w:basedOn w:val="12"/>
    <w:qFormat/>
    <w:uiPriority w:val="0"/>
    <w:rPr>
      <w:rFonts w:hint="default" w:ascii="Times New Roman" w:hAnsi="Times New Roman" w:cs="Times New Roman"/>
      <w:color w:val="000000"/>
      <w:sz w:val="22"/>
      <w:szCs w:val="22"/>
      <w:u w:val="none"/>
    </w:rPr>
  </w:style>
  <w:style w:type="character" w:customStyle="1" w:styleId="61">
    <w:name w:val="font121"/>
    <w:basedOn w:val="12"/>
    <w:qFormat/>
    <w:uiPriority w:val="0"/>
    <w:rPr>
      <w:rFonts w:hint="default" w:ascii="方正仿宋_GBK" w:hAnsi="方正仿宋_GBK" w:eastAsia="方正仿宋_GBK" w:cs="方正仿宋_GBK"/>
      <w:color w:val="000000"/>
      <w:sz w:val="24"/>
      <w:szCs w:val="24"/>
      <w:u w:val="none"/>
    </w:rPr>
  </w:style>
  <w:style w:type="character" w:customStyle="1" w:styleId="62">
    <w:name w:val="font111"/>
    <w:basedOn w:val="12"/>
    <w:qFormat/>
    <w:uiPriority w:val="0"/>
    <w:rPr>
      <w:rFonts w:ascii="方正仿宋_GBK" w:hAnsi="方正仿宋_GBK" w:eastAsia="方正仿宋_GBK" w:cs="方正仿宋_GBK"/>
      <w:b/>
      <w:bCs/>
      <w:color w:val="000000"/>
      <w:sz w:val="24"/>
      <w:szCs w:val="24"/>
      <w:u w:val="none"/>
    </w:rPr>
  </w:style>
  <w:style w:type="character" w:customStyle="1" w:styleId="63">
    <w:name w:val="font13"/>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11026</Words>
  <Characters>12779</Characters>
  <Lines>69</Lines>
  <Paragraphs>19</Paragraphs>
  <TotalTime>23</TotalTime>
  <ScaleCrop>false</ScaleCrop>
  <LinksUpToDate>false</LinksUpToDate>
  <CharactersWithSpaces>12786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2024-12-09T03:38:00Z</dcterms:created>
  <dc:creator>admin</dc:creator>
  <cp:lastModifiedBy>屈生礼</cp:lastModifiedBy>
  <dcterms:modified xsi:type="dcterms:W3CDTF">2026-03-19T07:35:56Z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32F39744FAA340BAA19D30E907BA8DF6_13</vt:lpwstr>
  </property>
  <property fmtid="{D5CDD505-2E9C-101B-9397-08002B2CF9AE}" pid="4" name="KSOTemplateDocerSaveRecord">
    <vt:lpwstr>eyJoZGlkIjoiMjhmZDMxZTY3YzVhOGZiODc0OTA2ZGExMjk1OWIyM2IiLCJ1c2VySWQiOiIzNDQ4MjMxODEifQ==</vt:lpwstr>
  </property>
</Properties>
</file>